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20A81" w14:textId="77777777" w:rsidR="0046747C" w:rsidRPr="00CD613E" w:rsidRDefault="0046747C">
      <w:pPr>
        <w:rPr>
          <w:lang w:val="en-US"/>
        </w:rPr>
      </w:pPr>
    </w:p>
    <w:tbl>
      <w:tblPr>
        <w:tblW w:w="5018" w:type="pct"/>
        <w:jc w:val="center"/>
        <w:tblCellSpacing w:w="15" w:type="dxa"/>
        <w:tblBorders>
          <w:top w:val="single" w:sz="18" w:space="0" w:color="auto"/>
          <w:bottom w:val="single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18"/>
      </w:tblGrid>
      <w:tr w:rsidR="001B1A37" w:rsidRPr="003E2C07" w14:paraId="4D2E38A3" w14:textId="77777777" w:rsidTr="00721E37">
        <w:trPr>
          <w:cantSplit/>
          <w:trHeight w:val="567"/>
          <w:tblCellSpacing w:w="15" w:type="dxa"/>
          <w:jc w:val="center"/>
        </w:trPr>
        <w:tc>
          <w:tcPr>
            <w:tcW w:w="4973" w:type="pct"/>
            <w:noWrap/>
            <w:tcMar>
              <w:top w:w="0" w:type="dxa"/>
              <w:bottom w:w="0" w:type="dxa"/>
            </w:tcMar>
            <w:vAlign w:val="center"/>
          </w:tcPr>
          <w:p w14:paraId="2E29DC64" w14:textId="77777777" w:rsidR="009A30D2" w:rsidRPr="00596F58" w:rsidRDefault="003753E4" w:rsidP="00B73E09">
            <w:pPr>
              <w:jc w:val="center"/>
              <w:rPr>
                <w:b/>
                <w:color w:val="0070C0"/>
                <w:sz w:val="24"/>
                <w:lang w:val="en-US"/>
              </w:rPr>
            </w:pPr>
            <w:r w:rsidRPr="00596F58">
              <w:rPr>
                <w:b/>
                <w:color w:val="0070C0"/>
                <w:sz w:val="24"/>
                <w:lang w:val="en-US"/>
              </w:rPr>
              <w:t>I</w:t>
            </w:r>
            <w:r w:rsidR="00E14BA5" w:rsidRPr="00596F58">
              <w:rPr>
                <w:b/>
                <w:color w:val="0070C0"/>
                <w:sz w:val="24"/>
                <w:lang w:val="en-US"/>
              </w:rPr>
              <w:t xml:space="preserve">nformation and Communication </w:t>
            </w:r>
            <w:r w:rsidRPr="00596F58">
              <w:rPr>
                <w:b/>
                <w:color w:val="0070C0"/>
                <w:sz w:val="24"/>
                <w:lang w:val="en-US"/>
              </w:rPr>
              <w:t>T</w:t>
            </w:r>
            <w:r w:rsidR="00E14BA5" w:rsidRPr="00596F58">
              <w:rPr>
                <w:b/>
                <w:color w:val="0070C0"/>
                <w:sz w:val="24"/>
                <w:lang w:val="en-US"/>
              </w:rPr>
              <w:t xml:space="preserve">echnology </w:t>
            </w:r>
            <w:r w:rsidR="009A30D2" w:rsidRPr="00596F58">
              <w:rPr>
                <w:b/>
                <w:color w:val="0070C0"/>
                <w:sz w:val="24"/>
                <w:lang w:val="en-US"/>
              </w:rPr>
              <w:t>Professional</w:t>
            </w:r>
          </w:p>
          <w:p w14:paraId="16F8C6F7" w14:textId="19EE549F" w:rsidR="00355318" w:rsidRPr="000205AB" w:rsidRDefault="00C910EC" w:rsidP="00721E37">
            <w:pPr>
              <w:jc w:val="center"/>
              <w:rPr>
                <w:color w:val="A6A6A6"/>
                <w:sz w:val="24"/>
                <w:lang w:val="en-US"/>
              </w:rPr>
            </w:pPr>
            <w:r w:rsidRPr="000205AB">
              <w:rPr>
                <w:color w:val="A6A6A6"/>
                <w:sz w:val="24"/>
                <w:lang w:val="en-US"/>
              </w:rPr>
              <w:t>P</w:t>
            </w:r>
            <w:r w:rsidR="00587C1F">
              <w:rPr>
                <w:color w:val="A6A6A6"/>
                <w:sz w:val="24"/>
                <w:lang w:val="en-US"/>
              </w:rPr>
              <w:t>roduct and Presales Leadership</w:t>
            </w:r>
            <w:r w:rsidR="003E2C07">
              <w:rPr>
                <w:color w:val="A6A6A6"/>
                <w:sz w:val="24"/>
                <w:lang w:val="en-US"/>
              </w:rPr>
              <w:t>, IT Director</w:t>
            </w:r>
          </w:p>
          <w:p w14:paraId="60F5B504" w14:textId="77777777" w:rsidR="001B1A37" w:rsidRPr="00CD613E" w:rsidRDefault="001B1A37" w:rsidP="003753E4">
            <w:pPr>
              <w:jc w:val="center"/>
              <w:rPr>
                <w:lang w:val="en-US"/>
              </w:rPr>
            </w:pPr>
            <w:r w:rsidRPr="002D5C1D">
              <w:rPr>
                <w:sz w:val="24"/>
                <w:lang w:val="en-US"/>
              </w:rPr>
              <w:t>Bilingual French</w:t>
            </w:r>
            <w:r w:rsidR="005725F2" w:rsidRPr="002D5C1D">
              <w:rPr>
                <w:sz w:val="24"/>
                <w:lang w:val="en-US"/>
              </w:rPr>
              <w:t xml:space="preserve"> &amp; English</w:t>
            </w:r>
            <w:r w:rsidR="001419BF" w:rsidRPr="002D5C1D">
              <w:rPr>
                <w:sz w:val="24"/>
                <w:lang w:val="en-US"/>
              </w:rPr>
              <w:t xml:space="preserve"> – Allowed to work in EEC, US, CA, MX</w:t>
            </w:r>
          </w:p>
        </w:tc>
      </w:tr>
    </w:tbl>
    <w:p w14:paraId="013FAB6C" w14:textId="77777777" w:rsidR="0046747C" w:rsidRPr="00CD613E" w:rsidRDefault="0046747C" w:rsidP="00232544">
      <w:pPr>
        <w:rPr>
          <w:lang w:val="en-US"/>
        </w:rPr>
      </w:pPr>
    </w:p>
    <w:p w14:paraId="029FF86C" w14:textId="77777777" w:rsidR="0074248E" w:rsidRDefault="00814E28" w:rsidP="006C7786">
      <w:pPr>
        <w:rPr>
          <w:lang w:val="en-US"/>
        </w:rPr>
      </w:pPr>
      <w:r w:rsidRPr="00CD613E">
        <w:rPr>
          <w:lang w:val="en-US"/>
        </w:rPr>
        <w:t xml:space="preserve">Technology and business visionary experience in major </w:t>
      </w:r>
      <w:r w:rsidR="0074248E">
        <w:rPr>
          <w:lang w:val="en-US"/>
        </w:rPr>
        <w:t xml:space="preserve">services and industrial </w:t>
      </w:r>
      <w:r w:rsidRPr="00CD613E">
        <w:rPr>
          <w:lang w:val="en-US"/>
        </w:rPr>
        <w:t>companies’ business automation</w:t>
      </w:r>
    </w:p>
    <w:p w14:paraId="4E0A04D3" w14:textId="79365E08" w:rsidR="007D1667" w:rsidRDefault="00814E28" w:rsidP="006C7786">
      <w:pPr>
        <w:rPr>
          <w:lang w:val="en-US"/>
        </w:rPr>
      </w:pPr>
      <w:r w:rsidRPr="00CD613E">
        <w:rPr>
          <w:lang w:val="en-US"/>
        </w:rPr>
        <w:t xml:space="preserve">such as </w:t>
      </w:r>
      <w:r w:rsidRPr="00CD613E">
        <w:rPr>
          <w:b/>
          <w:lang w:val="en-US"/>
        </w:rPr>
        <w:t>ACCOR</w:t>
      </w:r>
      <w:r w:rsidR="00F81CA3">
        <w:rPr>
          <w:lang w:val="en-US"/>
        </w:rPr>
        <w:t>,</w:t>
      </w:r>
      <w:r w:rsidRPr="00CD613E">
        <w:rPr>
          <w:lang w:val="en-US"/>
        </w:rPr>
        <w:t xml:space="preserve"> </w:t>
      </w:r>
      <w:r w:rsidR="001A1676" w:rsidRPr="001A1676">
        <w:rPr>
          <w:b/>
          <w:lang w:val="en-US"/>
        </w:rPr>
        <w:t>The Walt</w:t>
      </w:r>
      <w:r w:rsidR="001A1676">
        <w:rPr>
          <w:lang w:val="en-US"/>
        </w:rPr>
        <w:t xml:space="preserve"> </w:t>
      </w:r>
      <w:r w:rsidRPr="00CD613E">
        <w:rPr>
          <w:b/>
          <w:lang w:val="en-US"/>
        </w:rPr>
        <w:t>DISNEY</w:t>
      </w:r>
      <w:r w:rsidR="001A1676">
        <w:rPr>
          <w:b/>
          <w:lang w:val="en-US"/>
        </w:rPr>
        <w:t xml:space="preserve"> Company</w:t>
      </w:r>
      <w:r w:rsidR="0062660A">
        <w:rPr>
          <w:b/>
          <w:lang w:val="en-US"/>
        </w:rPr>
        <w:t>, Alliance Hospitality</w:t>
      </w:r>
      <w:r w:rsidR="0074248E">
        <w:rPr>
          <w:b/>
          <w:lang w:val="en-US"/>
        </w:rPr>
        <w:t xml:space="preserve"> </w:t>
      </w:r>
      <w:r w:rsidR="00976D3C">
        <w:rPr>
          <w:b/>
          <w:lang w:val="en-US"/>
        </w:rPr>
        <w:t>and</w:t>
      </w:r>
      <w:r w:rsidR="0074248E">
        <w:rPr>
          <w:b/>
          <w:lang w:val="en-US"/>
        </w:rPr>
        <w:t xml:space="preserve"> </w:t>
      </w:r>
      <w:proofErr w:type="spellStart"/>
      <w:r w:rsidR="0074248E">
        <w:rPr>
          <w:b/>
          <w:lang w:val="en-US"/>
        </w:rPr>
        <w:t>SpineVision</w:t>
      </w:r>
      <w:proofErr w:type="spellEnd"/>
      <w:r w:rsidR="0003024D">
        <w:rPr>
          <w:b/>
          <w:lang w:val="en-US"/>
        </w:rPr>
        <w:t xml:space="preserve">. </w:t>
      </w:r>
      <w:r w:rsidR="00EB6E1B" w:rsidRPr="00EB6E1B">
        <w:rPr>
          <w:lang w:val="en-US"/>
        </w:rPr>
        <w:t>Business transformation</w:t>
      </w:r>
      <w:r w:rsidR="00EB6E1B">
        <w:rPr>
          <w:b/>
          <w:lang w:val="en-US"/>
        </w:rPr>
        <w:t xml:space="preserve"> </w:t>
      </w:r>
      <w:r w:rsidR="00EB6E1B" w:rsidRPr="00EB6E1B">
        <w:rPr>
          <w:lang w:val="en-US"/>
        </w:rPr>
        <w:t>and digitalization</w:t>
      </w:r>
      <w:r w:rsidR="00EB6E1B">
        <w:rPr>
          <w:b/>
          <w:lang w:val="en-US"/>
        </w:rPr>
        <w:t xml:space="preserve"> </w:t>
      </w:r>
      <w:r w:rsidR="00EB6E1B" w:rsidRPr="00EB6E1B">
        <w:rPr>
          <w:lang w:val="en-US"/>
        </w:rPr>
        <w:t>expertise</w:t>
      </w:r>
      <w:r w:rsidR="00EB6E1B">
        <w:rPr>
          <w:lang w:val="en-US"/>
        </w:rPr>
        <w:t xml:space="preserve"> as part of major Cloud Managed Services providers </w:t>
      </w:r>
      <w:r w:rsidR="00F81CA3">
        <w:rPr>
          <w:b/>
          <w:lang w:val="en-US"/>
        </w:rPr>
        <w:t>Orange Business Services</w:t>
      </w:r>
      <w:r w:rsidR="0074248E">
        <w:rPr>
          <w:b/>
          <w:lang w:val="en-US"/>
        </w:rPr>
        <w:t xml:space="preserve">, </w:t>
      </w:r>
      <w:r w:rsidR="009A30D2">
        <w:rPr>
          <w:b/>
          <w:lang w:val="en-US"/>
        </w:rPr>
        <w:t>Colt Technology Services</w:t>
      </w:r>
      <w:r w:rsidR="0074248E">
        <w:rPr>
          <w:b/>
          <w:lang w:val="en-US"/>
        </w:rPr>
        <w:t>, Jaguar Network</w:t>
      </w:r>
      <w:r w:rsidR="00596F58">
        <w:rPr>
          <w:b/>
          <w:lang w:val="en-US"/>
        </w:rPr>
        <w:t xml:space="preserve">, </w:t>
      </w:r>
      <w:r w:rsidR="0074248E">
        <w:rPr>
          <w:b/>
          <w:lang w:val="en-US"/>
        </w:rPr>
        <w:t>Computacenter</w:t>
      </w:r>
      <w:r w:rsidR="00596F58">
        <w:rPr>
          <w:b/>
          <w:lang w:val="en-US"/>
        </w:rPr>
        <w:t xml:space="preserve"> and EQUINIX</w:t>
      </w:r>
      <w:r w:rsidRPr="00CD613E">
        <w:rPr>
          <w:lang w:val="en-US"/>
        </w:rPr>
        <w:t xml:space="preserve">. Demonstrated </w:t>
      </w:r>
      <w:r w:rsidR="0074248E">
        <w:rPr>
          <w:lang w:val="en-US"/>
        </w:rPr>
        <w:t xml:space="preserve">success </w:t>
      </w:r>
      <w:r w:rsidRPr="00CD613E">
        <w:rPr>
          <w:lang w:val="en-US"/>
        </w:rPr>
        <w:t>re</w:t>
      </w:r>
      <w:r w:rsidR="00B73E09">
        <w:rPr>
          <w:lang w:val="en-US"/>
        </w:rPr>
        <w:t xml:space="preserve">cords in </w:t>
      </w:r>
      <w:r w:rsidR="001419BF">
        <w:rPr>
          <w:lang w:val="en-US"/>
        </w:rPr>
        <w:t xml:space="preserve">complex </w:t>
      </w:r>
      <w:r w:rsidR="00EB6E1B">
        <w:rPr>
          <w:lang w:val="en-US"/>
        </w:rPr>
        <w:t xml:space="preserve">ICT </w:t>
      </w:r>
      <w:r w:rsidR="007D1667">
        <w:rPr>
          <w:lang w:val="en-US"/>
        </w:rPr>
        <w:t xml:space="preserve">design, sales, </w:t>
      </w:r>
      <w:r w:rsidR="00EB6E1B">
        <w:rPr>
          <w:lang w:val="en-US"/>
        </w:rPr>
        <w:t xml:space="preserve">contracting, </w:t>
      </w:r>
      <w:r w:rsidRPr="00CD613E">
        <w:rPr>
          <w:lang w:val="en-US"/>
        </w:rPr>
        <w:t>deployment and management. Proven ability to bring the benefits of I</w:t>
      </w:r>
      <w:r w:rsidR="00B73E09">
        <w:rPr>
          <w:lang w:val="en-US"/>
        </w:rPr>
        <w:t>C</w:t>
      </w:r>
      <w:r w:rsidRPr="00CD613E">
        <w:rPr>
          <w:lang w:val="en-US"/>
        </w:rPr>
        <w:t>T to suite business needs, while managing costs</w:t>
      </w:r>
      <w:r w:rsidR="00EB6E1B">
        <w:rPr>
          <w:lang w:val="en-US"/>
        </w:rPr>
        <w:t xml:space="preserve">, </w:t>
      </w:r>
      <w:r w:rsidR="00596F58">
        <w:rPr>
          <w:lang w:val="en-US"/>
        </w:rPr>
        <w:t>risks,</w:t>
      </w:r>
      <w:r w:rsidR="00EB6E1B">
        <w:rPr>
          <w:lang w:val="en-US"/>
        </w:rPr>
        <w:t xml:space="preserve"> and flexibility</w:t>
      </w:r>
      <w:r w:rsidR="007D1667">
        <w:rPr>
          <w:lang w:val="en-US"/>
        </w:rPr>
        <w:t xml:space="preserve">. Led development, </w:t>
      </w:r>
      <w:r w:rsidR="00596F58" w:rsidRPr="00CD613E">
        <w:rPr>
          <w:lang w:val="en-US"/>
        </w:rPr>
        <w:t>deployment,</w:t>
      </w:r>
      <w:r w:rsidR="00BC60BB" w:rsidRPr="00CD613E">
        <w:rPr>
          <w:lang w:val="en-US"/>
        </w:rPr>
        <w:t xml:space="preserve"> </w:t>
      </w:r>
      <w:r w:rsidR="007D1667">
        <w:rPr>
          <w:lang w:val="en-US"/>
        </w:rPr>
        <w:t xml:space="preserve">and support </w:t>
      </w:r>
      <w:r w:rsidR="00C3499F">
        <w:rPr>
          <w:lang w:val="en-US"/>
        </w:rPr>
        <w:t>of</w:t>
      </w:r>
      <w:r w:rsidRPr="00CD613E">
        <w:rPr>
          <w:lang w:val="en-US"/>
        </w:rPr>
        <w:t xml:space="preserve"> </w:t>
      </w:r>
      <w:r w:rsidR="001419BF">
        <w:rPr>
          <w:lang w:val="en-US"/>
        </w:rPr>
        <w:t>business-critical</w:t>
      </w:r>
      <w:r w:rsidR="007D1667">
        <w:rPr>
          <w:lang w:val="en-US"/>
        </w:rPr>
        <w:t xml:space="preserve"> solutions.</w:t>
      </w:r>
    </w:p>
    <w:p w14:paraId="716803D4" w14:textId="77777777" w:rsidR="00355318" w:rsidRDefault="00355318" w:rsidP="006C7786">
      <w:pPr>
        <w:rPr>
          <w:lang w:val="en-US"/>
        </w:rPr>
      </w:pPr>
    </w:p>
    <w:p w14:paraId="3E67C032" w14:textId="77777777" w:rsidR="00A31D75" w:rsidRDefault="00707C62" w:rsidP="006C7786">
      <w:pPr>
        <w:rPr>
          <w:lang w:val="en-US"/>
        </w:rPr>
      </w:pPr>
      <w:r>
        <w:rPr>
          <w:lang w:val="en-US"/>
        </w:rPr>
        <w:t xml:space="preserve">Share technical </w:t>
      </w:r>
      <w:r w:rsidR="0003024D">
        <w:rPr>
          <w:lang w:val="en-US"/>
        </w:rPr>
        <w:t xml:space="preserve">knowledge and </w:t>
      </w:r>
      <w:r w:rsidR="00814E28" w:rsidRPr="00CD613E">
        <w:rPr>
          <w:lang w:val="en-US"/>
        </w:rPr>
        <w:t xml:space="preserve">strategic </w:t>
      </w:r>
      <w:r>
        <w:rPr>
          <w:lang w:val="en-US"/>
        </w:rPr>
        <w:t xml:space="preserve">vision </w:t>
      </w:r>
      <w:r w:rsidR="00F57907">
        <w:rPr>
          <w:lang w:val="en-US"/>
        </w:rPr>
        <w:t xml:space="preserve">on </w:t>
      </w:r>
      <w:r w:rsidR="00AF3A89" w:rsidRPr="00F57907">
        <w:rPr>
          <w:b/>
          <w:lang w:val="en-US"/>
        </w:rPr>
        <w:t>service-oriented</w:t>
      </w:r>
      <w:r w:rsidR="00F57907" w:rsidRPr="00F57907">
        <w:rPr>
          <w:b/>
          <w:lang w:val="en-US"/>
        </w:rPr>
        <w:t xml:space="preserve"> </w:t>
      </w:r>
      <w:r w:rsidR="0003024D">
        <w:rPr>
          <w:b/>
          <w:lang w:val="en-US"/>
        </w:rPr>
        <w:t>technologies</w:t>
      </w:r>
      <w:r w:rsidR="00814E28" w:rsidRPr="00CD613E">
        <w:rPr>
          <w:lang w:val="en-US"/>
        </w:rPr>
        <w:t>. Focus on business operations</w:t>
      </w:r>
      <w:r w:rsidR="00F57907">
        <w:rPr>
          <w:lang w:val="en-US"/>
        </w:rPr>
        <w:t xml:space="preserve"> and service levels</w:t>
      </w:r>
      <w:r w:rsidR="00D24AFA" w:rsidRPr="00CD613E">
        <w:rPr>
          <w:lang w:val="en-US"/>
        </w:rPr>
        <w:t xml:space="preserve">. </w:t>
      </w:r>
      <w:r w:rsidR="0003024D">
        <w:rPr>
          <w:lang w:val="en-US"/>
        </w:rPr>
        <w:t xml:space="preserve">Provide assessment </w:t>
      </w:r>
      <w:r>
        <w:rPr>
          <w:lang w:val="en-US"/>
        </w:rPr>
        <w:t xml:space="preserve">and feasibility studies to </w:t>
      </w:r>
      <w:r w:rsidR="0003024D">
        <w:rPr>
          <w:lang w:val="en-US"/>
        </w:rPr>
        <w:t xml:space="preserve">assist </w:t>
      </w:r>
      <w:r>
        <w:rPr>
          <w:lang w:val="en-US"/>
        </w:rPr>
        <w:t xml:space="preserve">clients to achieve their </w:t>
      </w:r>
      <w:r w:rsidR="00596F58" w:rsidRPr="00596F58">
        <w:rPr>
          <w:b/>
          <w:bCs/>
          <w:lang w:val="en-US"/>
        </w:rPr>
        <w:t>Digital</w:t>
      </w:r>
      <w:r w:rsidR="00596F58">
        <w:rPr>
          <w:lang w:val="en-US"/>
        </w:rPr>
        <w:t xml:space="preserve"> </w:t>
      </w:r>
      <w:r w:rsidR="00596F58">
        <w:rPr>
          <w:b/>
          <w:lang w:val="en-US"/>
        </w:rPr>
        <w:t>T</w:t>
      </w:r>
      <w:r w:rsidRPr="003C4DCA">
        <w:rPr>
          <w:b/>
          <w:lang w:val="en-US"/>
        </w:rPr>
        <w:t>ransformation</w:t>
      </w:r>
      <w:r>
        <w:rPr>
          <w:lang w:val="en-US"/>
        </w:rPr>
        <w:t xml:space="preserve">. </w:t>
      </w:r>
      <w:r w:rsidRPr="00CD613E">
        <w:rPr>
          <w:lang w:val="en-US"/>
        </w:rPr>
        <w:t xml:space="preserve">Facilitate operational challenges with technical tools. </w:t>
      </w:r>
      <w:r w:rsidR="00D24AFA" w:rsidRPr="00CD613E">
        <w:rPr>
          <w:lang w:val="en-US"/>
        </w:rPr>
        <w:t>Optimize I</w:t>
      </w:r>
      <w:r w:rsidR="00A31D75">
        <w:rPr>
          <w:lang w:val="en-US"/>
        </w:rPr>
        <w:t>C</w:t>
      </w:r>
      <w:r w:rsidR="00D24AFA" w:rsidRPr="00CD613E">
        <w:rPr>
          <w:lang w:val="en-US"/>
        </w:rPr>
        <w:t>T service</w:t>
      </w:r>
      <w:r w:rsidR="00A31D75">
        <w:rPr>
          <w:lang w:val="en-US"/>
        </w:rPr>
        <w:t>s</w:t>
      </w:r>
      <w:r w:rsidR="00D24AFA" w:rsidRPr="00CD613E">
        <w:rPr>
          <w:lang w:val="en-US"/>
        </w:rPr>
        <w:t xml:space="preserve"> managemen</w:t>
      </w:r>
      <w:r w:rsidR="0067605C" w:rsidRPr="00CD613E">
        <w:rPr>
          <w:lang w:val="en-US"/>
        </w:rPr>
        <w:t>t</w:t>
      </w:r>
      <w:r w:rsidR="00A31D75">
        <w:rPr>
          <w:lang w:val="en-US"/>
        </w:rPr>
        <w:t xml:space="preserve"> and scalability</w:t>
      </w:r>
      <w:r w:rsidR="0067605C" w:rsidRPr="00CD613E">
        <w:rPr>
          <w:lang w:val="en-US"/>
        </w:rPr>
        <w:t xml:space="preserve"> </w:t>
      </w:r>
      <w:r w:rsidR="00A31D75">
        <w:rPr>
          <w:lang w:val="en-US"/>
        </w:rPr>
        <w:t xml:space="preserve">using </w:t>
      </w:r>
      <w:r w:rsidR="0067605C" w:rsidRPr="00CD613E">
        <w:rPr>
          <w:lang w:val="en-US"/>
        </w:rPr>
        <w:t>best practices standards</w:t>
      </w:r>
      <w:r w:rsidR="0074248E">
        <w:rPr>
          <w:lang w:val="en-US"/>
        </w:rPr>
        <w:t xml:space="preserve">, </w:t>
      </w:r>
      <w:r w:rsidR="00596F58">
        <w:rPr>
          <w:lang w:val="en-US"/>
        </w:rPr>
        <w:t>certifications,</w:t>
      </w:r>
      <w:r w:rsidR="00391398">
        <w:rPr>
          <w:lang w:val="en-US"/>
        </w:rPr>
        <w:t xml:space="preserve"> </w:t>
      </w:r>
      <w:r w:rsidR="0074248E">
        <w:rPr>
          <w:lang w:val="en-US"/>
        </w:rPr>
        <w:t xml:space="preserve">and compliances </w:t>
      </w:r>
      <w:r w:rsidR="0067605C" w:rsidRPr="00CD613E">
        <w:rPr>
          <w:lang w:val="en-US"/>
        </w:rPr>
        <w:t xml:space="preserve">such as </w:t>
      </w:r>
      <w:r w:rsidR="0067605C" w:rsidRPr="00CD613E">
        <w:rPr>
          <w:b/>
          <w:lang w:val="en-US"/>
        </w:rPr>
        <w:t>ITIL</w:t>
      </w:r>
      <w:r w:rsidR="0067605C" w:rsidRPr="00CD613E">
        <w:rPr>
          <w:lang w:val="en-US"/>
        </w:rPr>
        <w:t xml:space="preserve">, </w:t>
      </w:r>
      <w:proofErr w:type="spellStart"/>
      <w:r w:rsidR="0067605C" w:rsidRPr="00CD613E">
        <w:rPr>
          <w:b/>
          <w:lang w:val="en-US"/>
        </w:rPr>
        <w:t>CMMi</w:t>
      </w:r>
      <w:proofErr w:type="spellEnd"/>
      <w:r w:rsidR="0067605C" w:rsidRPr="00CD613E">
        <w:rPr>
          <w:lang w:val="en-US"/>
        </w:rPr>
        <w:t xml:space="preserve">, </w:t>
      </w:r>
      <w:r w:rsidR="0067605C" w:rsidRPr="00CD613E">
        <w:rPr>
          <w:b/>
          <w:lang w:val="en-US"/>
        </w:rPr>
        <w:t>ISO27001</w:t>
      </w:r>
      <w:r w:rsidR="00191BAF">
        <w:rPr>
          <w:b/>
          <w:lang w:val="en-US"/>
        </w:rPr>
        <w:t>, PCI DSS</w:t>
      </w:r>
      <w:r w:rsidR="0074248E">
        <w:rPr>
          <w:b/>
          <w:lang w:val="en-US"/>
        </w:rPr>
        <w:t>, ISO13485, SOX/FDA/HIPAA/GDPR.</w:t>
      </w:r>
    </w:p>
    <w:p w14:paraId="2D451276" w14:textId="77777777" w:rsidR="00634449" w:rsidRPr="00CD613E" w:rsidRDefault="00634449" w:rsidP="006C7786">
      <w:pPr>
        <w:rPr>
          <w:lang w:val="en-US"/>
        </w:rPr>
      </w:pPr>
    </w:p>
    <w:tbl>
      <w:tblPr>
        <w:tblW w:w="10915" w:type="dxa"/>
        <w:tblInd w:w="108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5103"/>
        <w:gridCol w:w="5812"/>
      </w:tblGrid>
      <w:tr w:rsidR="00BC60BB" w:rsidRPr="00CD613E" w14:paraId="140B4C9E" w14:textId="77777777" w:rsidTr="00CA67BD">
        <w:tc>
          <w:tcPr>
            <w:tcW w:w="5103" w:type="dxa"/>
          </w:tcPr>
          <w:p w14:paraId="4DE1F99B" w14:textId="77777777" w:rsidR="00BC60BB" w:rsidRPr="00CA67BD" w:rsidRDefault="001419BF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color w:val="808080"/>
                <w:lang w:val="en-US"/>
              </w:rPr>
              <w:t xml:space="preserve">Complex ICT </w:t>
            </w:r>
            <w:r w:rsidRPr="00CA67BD">
              <w:rPr>
                <w:b/>
                <w:color w:val="808080"/>
                <w:lang w:val="en-US"/>
              </w:rPr>
              <w:t>Solutions Design</w:t>
            </w:r>
          </w:p>
        </w:tc>
        <w:tc>
          <w:tcPr>
            <w:tcW w:w="5812" w:type="dxa"/>
          </w:tcPr>
          <w:p w14:paraId="713186BF" w14:textId="77777777" w:rsidR="00C3499F" w:rsidRPr="00CA67BD" w:rsidRDefault="003C4DCA" w:rsidP="001419BF">
            <w:pPr>
              <w:jc w:val="center"/>
              <w:rPr>
                <w:color w:val="808080"/>
                <w:lang w:val="en-US"/>
              </w:rPr>
            </w:pPr>
            <w:r>
              <w:rPr>
                <w:color w:val="808080"/>
                <w:lang w:val="en-US"/>
              </w:rPr>
              <w:t xml:space="preserve">Hybrid </w:t>
            </w:r>
            <w:r w:rsidRPr="003C4DCA">
              <w:rPr>
                <w:b/>
                <w:color w:val="808080"/>
                <w:lang w:val="en-US"/>
              </w:rPr>
              <w:t>Cloud Transformation</w:t>
            </w:r>
          </w:p>
        </w:tc>
      </w:tr>
      <w:tr w:rsidR="00BC60BB" w:rsidRPr="00CD613E" w14:paraId="482578B2" w14:textId="77777777" w:rsidTr="00CA67BD">
        <w:tc>
          <w:tcPr>
            <w:tcW w:w="5103" w:type="dxa"/>
          </w:tcPr>
          <w:p w14:paraId="10870D5D" w14:textId="77777777" w:rsidR="00BC60BB" w:rsidRPr="00CA67BD" w:rsidRDefault="0098580B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 xml:space="preserve">Product </w:t>
            </w:r>
            <w:r w:rsidR="006D3738" w:rsidRPr="00CA67BD">
              <w:rPr>
                <w:b/>
                <w:color w:val="808080"/>
                <w:lang w:val="en-US"/>
              </w:rPr>
              <w:t>and partner</w:t>
            </w:r>
            <w:r w:rsidR="006D3738" w:rsidRPr="00CA67BD">
              <w:rPr>
                <w:color w:val="808080"/>
                <w:lang w:val="en-US"/>
              </w:rPr>
              <w:t xml:space="preserve"> </w:t>
            </w:r>
            <w:r w:rsidRPr="00CA67BD">
              <w:rPr>
                <w:color w:val="808080"/>
                <w:lang w:val="en-US"/>
              </w:rPr>
              <w:t>management</w:t>
            </w:r>
          </w:p>
        </w:tc>
        <w:tc>
          <w:tcPr>
            <w:tcW w:w="5812" w:type="dxa"/>
          </w:tcPr>
          <w:p w14:paraId="28185299" w14:textId="77777777" w:rsidR="00A81047" w:rsidRPr="00CA67BD" w:rsidRDefault="00391398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Procurement</w:t>
            </w:r>
            <w:r w:rsidRPr="00CA67BD">
              <w:rPr>
                <w:color w:val="808080"/>
                <w:lang w:val="en-US"/>
              </w:rPr>
              <w:t xml:space="preserve"> and </w:t>
            </w:r>
            <w:r w:rsidRPr="00CA67BD">
              <w:rPr>
                <w:b/>
                <w:color w:val="808080"/>
                <w:lang w:val="en-US"/>
              </w:rPr>
              <w:t>contract</w:t>
            </w:r>
            <w:r w:rsidRPr="00CA67BD">
              <w:rPr>
                <w:color w:val="808080"/>
                <w:lang w:val="en-US"/>
              </w:rPr>
              <w:t xml:space="preserve"> management</w:t>
            </w:r>
          </w:p>
        </w:tc>
      </w:tr>
      <w:tr w:rsidR="00A81047" w:rsidRPr="00CD613E" w14:paraId="442A0FCC" w14:textId="77777777" w:rsidTr="00CA67BD">
        <w:tc>
          <w:tcPr>
            <w:tcW w:w="5103" w:type="dxa"/>
          </w:tcPr>
          <w:p w14:paraId="60941895" w14:textId="77777777" w:rsidR="00A81047" w:rsidRPr="00CA67BD" w:rsidRDefault="00391398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Presales</w:t>
            </w:r>
            <w:r w:rsidRPr="00CA67BD">
              <w:rPr>
                <w:color w:val="808080"/>
                <w:lang w:val="en-US"/>
              </w:rPr>
              <w:t xml:space="preserve"> and</w:t>
            </w:r>
            <w:r w:rsidRPr="00CA67BD">
              <w:rPr>
                <w:rFonts w:ascii="Courier New" w:hAnsi="Courier New" w:cs="Courier New"/>
                <w:color w:val="808080"/>
                <w:lang w:val="en-US"/>
              </w:rPr>
              <w:t xml:space="preserve"> </w:t>
            </w:r>
            <w:r w:rsidR="00A81047" w:rsidRPr="00CA67BD">
              <w:rPr>
                <w:b/>
                <w:color w:val="808080"/>
                <w:lang w:val="en-US"/>
              </w:rPr>
              <w:t>Bid</w:t>
            </w:r>
            <w:r w:rsidR="00A81047" w:rsidRPr="00CA67BD">
              <w:rPr>
                <w:color w:val="808080"/>
                <w:lang w:val="en-US"/>
              </w:rPr>
              <w:t xml:space="preserve"> management</w:t>
            </w:r>
          </w:p>
        </w:tc>
        <w:tc>
          <w:tcPr>
            <w:tcW w:w="5812" w:type="dxa"/>
          </w:tcPr>
          <w:p w14:paraId="2C7FF6C1" w14:textId="77777777" w:rsidR="00A81047" w:rsidRPr="00CA67BD" w:rsidRDefault="00391398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Team</w:t>
            </w:r>
            <w:r w:rsidRPr="00CA67BD">
              <w:rPr>
                <w:color w:val="808080"/>
                <w:lang w:val="en-US"/>
              </w:rPr>
              <w:t xml:space="preserve"> management and </w:t>
            </w:r>
            <w:r w:rsidRPr="00CA67BD">
              <w:rPr>
                <w:b/>
                <w:color w:val="808080"/>
                <w:lang w:val="en-US"/>
              </w:rPr>
              <w:t>mentoring</w:t>
            </w:r>
          </w:p>
        </w:tc>
      </w:tr>
      <w:tr w:rsidR="00BC60BB" w:rsidRPr="00CD613E" w14:paraId="320248D3" w14:textId="77777777" w:rsidTr="00CA67BD">
        <w:tc>
          <w:tcPr>
            <w:tcW w:w="5103" w:type="dxa"/>
          </w:tcPr>
          <w:p w14:paraId="1CACDC1B" w14:textId="77777777" w:rsidR="00BC60BB" w:rsidRPr="00CA67BD" w:rsidRDefault="006C4EEC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Organization</w:t>
            </w:r>
            <w:r w:rsidRPr="00CA67BD">
              <w:rPr>
                <w:color w:val="808080"/>
                <w:lang w:val="en-US"/>
              </w:rPr>
              <w:t xml:space="preserve"> around computerized systems</w:t>
            </w:r>
          </w:p>
        </w:tc>
        <w:tc>
          <w:tcPr>
            <w:tcW w:w="5812" w:type="dxa"/>
          </w:tcPr>
          <w:p w14:paraId="2E84A6DD" w14:textId="77777777" w:rsidR="006C4EEC" w:rsidRPr="00CA67BD" w:rsidRDefault="00391398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Budget</w:t>
            </w:r>
            <w:r w:rsidRPr="00CA67BD">
              <w:rPr>
                <w:color w:val="808080"/>
                <w:lang w:val="en-US"/>
              </w:rPr>
              <w:t xml:space="preserve"> &amp; Cost Control</w:t>
            </w:r>
          </w:p>
        </w:tc>
      </w:tr>
      <w:tr w:rsidR="009F0608" w:rsidRPr="00CD613E" w14:paraId="5A1CE186" w14:textId="77777777" w:rsidTr="00CA67BD">
        <w:tc>
          <w:tcPr>
            <w:tcW w:w="5103" w:type="dxa"/>
          </w:tcPr>
          <w:p w14:paraId="1CB086A5" w14:textId="77777777" w:rsidR="009F0608" w:rsidRPr="00CA67BD" w:rsidRDefault="009F0608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Outsourcing</w:t>
            </w:r>
            <w:r w:rsidRPr="00CA67BD">
              <w:rPr>
                <w:color w:val="808080"/>
                <w:lang w:val="en-US"/>
              </w:rPr>
              <w:t xml:space="preserve"> management (local and offshore)</w:t>
            </w:r>
          </w:p>
        </w:tc>
        <w:tc>
          <w:tcPr>
            <w:tcW w:w="5812" w:type="dxa"/>
          </w:tcPr>
          <w:p w14:paraId="3B2A2010" w14:textId="77777777" w:rsidR="009F0608" w:rsidRPr="00CA67BD" w:rsidRDefault="009F0608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Process</w:t>
            </w:r>
            <w:r w:rsidRPr="00CA67BD">
              <w:rPr>
                <w:color w:val="808080"/>
                <w:lang w:val="en-US"/>
              </w:rPr>
              <w:t xml:space="preserve"> </w:t>
            </w:r>
            <w:r w:rsidR="0016518D" w:rsidRPr="00CA67BD">
              <w:rPr>
                <w:color w:val="808080"/>
                <w:lang w:val="en-US"/>
              </w:rPr>
              <w:t xml:space="preserve">and </w:t>
            </w:r>
            <w:r w:rsidR="0016518D" w:rsidRPr="00CA67BD">
              <w:rPr>
                <w:b/>
                <w:color w:val="808080"/>
                <w:lang w:val="en-US"/>
              </w:rPr>
              <w:t>Compliance</w:t>
            </w:r>
            <w:r w:rsidR="0016518D" w:rsidRPr="00CA67BD">
              <w:rPr>
                <w:color w:val="808080"/>
                <w:lang w:val="en-US"/>
              </w:rPr>
              <w:t xml:space="preserve"> </w:t>
            </w:r>
            <w:r w:rsidRPr="00CA67BD">
              <w:rPr>
                <w:color w:val="808080"/>
                <w:lang w:val="en-US"/>
              </w:rPr>
              <w:t>management</w:t>
            </w:r>
          </w:p>
        </w:tc>
      </w:tr>
      <w:tr w:rsidR="009F0608" w:rsidRPr="003E2C07" w14:paraId="2490E6EF" w14:textId="77777777" w:rsidTr="00CA67BD">
        <w:tc>
          <w:tcPr>
            <w:tcW w:w="5103" w:type="dxa"/>
          </w:tcPr>
          <w:p w14:paraId="2104B81C" w14:textId="77777777" w:rsidR="009F0608" w:rsidRPr="00CA67BD" w:rsidRDefault="00FB6B81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color w:val="808080"/>
                <w:lang w:val="en-US"/>
              </w:rPr>
              <w:t xml:space="preserve">Local Area </w:t>
            </w:r>
            <w:r w:rsidRPr="00CA67BD">
              <w:rPr>
                <w:b/>
                <w:color w:val="808080"/>
                <w:lang w:val="en-US"/>
              </w:rPr>
              <w:t>Networking</w:t>
            </w:r>
            <w:r w:rsidRPr="00CA67BD">
              <w:rPr>
                <w:color w:val="808080"/>
                <w:lang w:val="en-US"/>
              </w:rPr>
              <w:t xml:space="preserve">, </w:t>
            </w:r>
            <w:r w:rsidR="00391398" w:rsidRPr="00CA67BD">
              <w:rPr>
                <w:b/>
                <w:color w:val="808080"/>
                <w:lang w:val="en-US"/>
              </w:rPr>
              <w:t>Switching</w:t>
            </w:r>
          </w:p>
        </w:tc>
        <w:tc>
          <w:tcPr>
            <w:tcW w:w="5812" w:type="dxa"/>
          </w:tcPr>
          <w:p w14:paraId="4D17C943" w14:textId="77777777" w:rsidR="009F0608" w:rsidRPr="00CA67BD" w:rsidRDefault="009F0608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Collaboration</w:t>
            </w:r>
            <w:r w:rsidR="00391398" w:rsidRPr="00CA67BD">
              <w:rPr>
                <w:color w:val="808080"/>
                <w:lang w:val="en-US"/>
              </w:rPr>
              <w:t xml:space="preserve">, </w:t>
            </w:r>
            <w:r w:rsidRPr="00CA67BD">
              <w:rPr>
                <w:b/>
                <w:color w:val="808080"/>
                <w:lang w:val="en-US"/>
              </w:rPr>
              <w:t>Mobility</w:t>
            </w:r>
            <w:r w:rsidR="00391398" w:rsidRPr="00CA67BD">
              <w:rPr>
                <w:b/>
                <w:color w:val="808080"/>
                <w:lang w:val="en-US"/>
              </w:rPr>
              <w:t xml:space="preserve"> </w:t>
            </w:r>
            <w:r w:rsidR="00391398" w:rsidRPr="00CA67BD">
              <w:rPr>
                <w:color w:val="808080"/>
                <w:lang w:val="en-US"/>
              </w:rPr>
              <w:t>and</w:t>
            </w:r>
            <w:r w:rsidR="00391398" w:rsidRPr="00CA67BD">
              <w:rPr>
                <w:b/>
                <w:color w:val="808080"/>
                <w:lang w:val="en-US"/>
              </w:rPr>
              <w:t xml:space="preserve"> Unified Communication</w:t>
            </w:r>
          </w:p>
        </w:tc>
      </w:tr>
      <w:tr w:rsidR="00FB6B81" w:rsidRPr="003E2C07" w14:paraId="3926536B" w14:textId="77777777" w:rsidTr="00CA67BD">
        <w:tc>
          <w:tcPr>
            <w:tcW w:w="5103" w:type="dxa"/>
          </w:tcPr>
          <w:p w14:paraId="65F81F43" w14:textId="77777777" w:rsidR="00FB6B81" w:rsidRPr="00CA67BD" w:rsidRDefault="00FB6B81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Workstation</w:t>
            </w:r>
            <w:r w:rsidRPr="00CA67BD">
              <w:rPr>
                <w:color w:val="808080"/>
                <w:lang w:val="en-US"/>
              </w:rPr>
              <w:t xml:space="preserve"> management (Desktops, VDI, Laptops)</w:t>
            </w:r>
          </w:p>
        </w:tc>
        <w:tc>
          <w:tcPr>
            <w:tcW w:w="5812" w:type="dxa"/>
          </w:tcPr>
          <w:p w14:paraId="7AD42F45" w14:textId="77777777" w:rsidR="00FB6B81" w:rsidRPr="00CA67BD" w:rsidRDefault="00391398" w:rsidP="001419BF">
            <w:pPr>
              <w:jc w:val="center"/>
              <w:rPr>
                <w:rFonts w:ascii="Courier New" w:hAnsi="Courier New" w:cs="Courier New"/>
                <w:color w:val="808080"/>
                <w:lang w:val="en-US"/>
              </w:rPr>
            </w:pPr>
            <w:r w:rsidRPr="00CA67BD">
              <w:rPr>
                <w:color w:val="808080"/>
                <w:lang w:val="en-US"/>
              </w:rPr>
              <w:t xml:space="preserve">Workloads </w:t>
            </w:r>
            <w:r w:rsidRPr="00CA67BD">
              <w:rPr>
                <w:b/>
                <w:color w:val="808080"/>
                <w:lang w:val="en-US"/>
              </w:rPr>
              <w:t>Disaster</w:t>
            </w:r>
            <w:r w:rsidRPr="00CA67BD">
              <w:rPr>
                <w:color w:val="808080"/>
                <w:lang w:val="en-US"/>
              </w:rPr>
              <w:t xml:space="preserve"> Recovery and Business </w:t>
            </w:r>
            <w:r w:rsidRPr="00CA67BD">
              <w:rPr>
                <w:b/>
                <w:color w:val="808080"/>
                <w:lang w:val="en-US"/>
              </w:rPr>
              <w:t>Continuity</w:t>
            </w:r>
          </w:p>
        </w:tc>
      </w:tr>
      <w:tr w:rsidR="00391398" w:rsidRPr="00CD613E" w14:paraId="38737CE3" w14:textId="77777777" w:rsidTr="00CA67BD">
        <w:tc>
          <w:tcPr>
            <w:tcW w:w="5103" w:type="dxa"/>
          </w:tcPr>
          <w:p w14:paraId="0E5AF256" w14:textId="77777777" w:rsidR="00391398" w:rsidRPr="00CA67BD" w:rsidRDefault="00391398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Storage</w:t>
            </w:r>
            <w:r w:rsidRPr="00CA67BD">
              <w:rPr>
                <w:color w:val="808080"/>
                <w:lang w:val="en-US"/>
              </w:rPr>
              <w:t xml:space="preserve"> and </w:t>
            </w:r>
            <w:r w:rsidRPr="0077477B">
              <w:rPr>
                <w:b/>
                <w:color w:val="808080"/>
                <w:lang w:val="en-US"/>
              </w:rPr>
              <w:t>Data protection</w:t>
            </w:r>
          </w:p>
        </w:tc>
        <w:tc>
          <w:tcPr>
            <w:tcW w:w="5812" w:type="dxa"/>
          </w:tcPr>
          <w:p w14:paraId="520F8523" w14:textId="77777777" w:rsidR="00391398" w:rsidRPr="00CA67BD" w:rsidRDefault="00391398" w:rsidP="001419BF">
            <w:pPr>
              <w:jc w:val="center"/>
              <w:rPr>
                <w:color w:val="808080"/>
                <w:lang w:val="en-US"/>
              </w:rPr>
            </w:pPr>
            <w:r w:rsidRPr="00CA67BD">
              <w:rPr>
                <w:b/>
                <w:color w:val="808080"/>
                <w:lang w:val="en-US"/>
              </w:rPr>
              <w:t>Security</w:t>
            </w:r>
            <w:r w:rsidRPr="00CA67BD">
              <w:rPr>
                <w:color w:val="808080"/>
                <w:lang w:val="en-US"/>
              </w:rPr>
              <w:t xml:space="preserve"> and threat management</w:t>
            </w:r>
          </w:p>
        </w:tc>
      </w:tr>
    </w:tbl>
    <w:p w14:paraId="418ADCE4" w14:textId="77777777" w:rsidR="00BC60BB" w:rsidRPr="00CD613E" w:rsidRDefault="00BC60BB" w:rsidP="006C7786">
      <w:pPr>
        <w:rPr>
          <w:sz w:val="12"/>
          <w:lang w:val="en-US"/>
        </w:rPr>
      </w:pPr>
    </w:p>
    <w:p w14:paraId="0748FB29" w14:textId="77777777" w:rsidR="001E4441" w:rsidRDefault="001E4441" w:rsidP="00C3499F">
      <w:pPr>
        <w:rPr>
          <w:b/>
          <w:lang w:val="en-US"/>
        </w:rPr>
      </w:pPr>
    </w:p>
    <w:p w14:paraId="15D80FB1" w14:textId="063185E1" w:rsidR="00C3499F" w:rsidRDefault="0077477B" w:rsidP="00C3499F">
      <w:pPr>
        <w:rPr>
          <w:lang w:val="en-US"/>
        </w:rPr>
      </w:pPr>
      <w:r>
        <w:rPr>
          <w:b/>
          <w:lang w:val="en-US"/>
        </w:rPr>
        <w:t>3</w:t>
      </w:r>
      <w:r w:rsidR="00587C1F">
        <w:rPr>
          <w:b/>
          <w:lang w:val="en-US"/>
        </w:rPr>
        <w:t>5</w:t>
      </w:r>
      <w:r w:rsidR="0062660A">
        <w:rPr>
          <w:b/>
          <w:lang w:val="en-US"/>
        </w:rPr>
        <w:t>+</w:t>
      </w:r>
      <w:r w:rsidR="00C3499F" w:rsidRPr="00CD613E">
        <w:rPr>
          <w:b/>
          <w:lang w:val="en-US"/>
        </w:rPr>
        <w:t xml:space="preserve"> years </w:t>
      </w:r>
      <w:r>
        <w:rPr>
          <w:b/>
          <w:lang w:val="en-US"/>
        </w:rPr>
        <w:t xml:space="preserve">ICT </w:t>
      </w:r>
      <w:r w:rsidR="00F9301C">
        <w:rPr>
          <w:b/>
          <w:lang w:val="en-US"/>
        </w:rPr>
        <w:t>background</w:t>
      </w:r>
      <w:r w:rsidR="005F32B5">
        <w:rPr>
          <w:lang w:val="en-US"/>
        </w:rPr>
        <w:t xml:space="preserve"> </w:t>
      </w:r>
      <w:r w:rsidR="00F9301C">
        <w:rPr>
          <w:lang w:val="en-US"/>
        </w:rPr>
        <w:t>with</w:t>
      </w:r>
      <w:r w:rsidR="00A81047">
        <w:rPr>
          <w:lang w:val="en-US"/>
        </w:rPr>
        <w:t xml:space="preserve"> </w:t>
      </w:r>
      <w:r w:rsidR="00A81047" w:rsidRPr="00CD613E">
        <w:rPr>
          <w:lang w:val="en-US"/>
        </w:rPr>
        <w:t>hospitality, travel</w:t>
      </w:r>
      <w:r w:rsidR="00A81047">
        <w:rPr>
          <w:lang w:val="en-US"/>
        </w:rPr>
        <w:t xml:space="preserve">, retail, manufacturing, </w:t>
      </w:r>
      <w:r w:rsidR="00B760B5">
        <w:rPr>
          <w:lang w:val="en-US"/>
        </w:rPr>
        <w:t xml:space="preserve">healthcare, media and </w:t>
      </w:r>
      <w:r w:rsidR="00A81047">
        <w:rPr>
          <w:lang w:val="en-US"/>
        </w:rPr>
        <w:t>banking</w:t>
      </w:r>
      <w:r w:rsidR="00B760B5">
        <w:rPr>
          <w:lang w:val="en-US"/>
        </w:rPr>
        <w:t xml:space="preserve"> industries.</w:t>
      </w:r>
    </w:p>
    <w:p w14:paraId="1CDEAAD5" w14:textId="77777777" w:rsidR="00D24AFA" w:rsidRPr="00CD613E" w:rsidRDefault="005F32B5" w:rsidP="006C7786">
      <w:pPr>
        <w:rPr>
          <w:lang w:val="en-US"/>
        </w:rPr>
      </w:pPr>
      <w:r>
        <w:rPr>
          <w:lang w:val="en-US"/>
        </w:rPr>
        <w:t>T</w:t>
      </w:r>
      <w:r w:rsidR="00D24AFA" w:rsidRPr="00CD613E">
        <w:rPr>
          <w:lang w:val="en-US"/>
        </w:rPr>
        <w:t>echnical</w:t>
      </w:r>
      <w:r w:rsidR="00316AD6">
        <w:rPr>
          <w:lang w:val="en-US"/>
        </w:rPr>
        <w:t>, sales</w:t>
      </w:r>
      <w:r w:rsidR="00D24AFA" w:rsidRPr="00CD613E">
        <w:rPr>
          <w:lang w:val="en-US"/>
        </w:rPr>
        <w:t xml:space="preserve"> and management </w:t>
      </w:r>
      <w:r>
        <w:rPr>
          <w:lang w:val="en-US"/>
        </w:rPr>
        <w:t xml:space="preserve">focused </w:t>
      </w:r>
      <w:r w:rsidR="00D24AFA" w:rsidRPr="00CD613E">
        <w:rPr>
          <w:lang w:val="en-US"/>
        </w:rPr>
        <w:t xml:space="preserve">career with strong </w:t>
      </w:r>
      <w:r w:rsidR="00935499" w:rsidRPr="00935499">
        <w:rPr>
          <w:b/>
          <w:lang w:val="en-US"/>
        </w:rPr>
        <w:t>autonomy,</w:t>
      </w:r>
      <w:r w:rsidR="00935499">
        <w:rPr>
          <w:lang w:val="en-US"/>
        </w:rPr>
        <w:t xml:space="preserve"> </w:t>
      </w:r>
      <w:r w:rsidR="00D24AFA" w:rsidRPr="00F57907">
        <w:rPr>
          <w:b/>
          <w:lang w:val="en-US"/>
        </w:rPr>
        <w:t>leadership</w:t>
      </w:r>
      <w:r w:rsidR="00D24AFA" w:rsidRPr="00CD613E">
        <w:rPr>
          <w:lang w:val="en-US"/>
        </w:rPr>
        <w:t xml:space="preserve">, </w:t>
      </w:r>
      <w:r w:rsidR="00D24AFA" w:rsidRPr="00F57907">
        <w:rPr>
          <w:b/>
          <w:lang w:val="en-US"/>
        </w:rPr>
        <w:t>problem-solving</w:t>
      </w:r>
      <w:r w:rsidR="00D24AFA" w:rsidRPr="00CD613E">
        <w:rPr>
          <w:lang w:val="en-US"/>
        </w:rPr>
        <w:t xml:space="preserve">, </w:t>
      </w:r>
      <w:r w:rsidR="00F57907">
        <w:rPr>
          <w:b/>
          <w:lang w:val="en-US"/>
        </w:rPr>
        <w:t xml:space="preserve">organization </w:t>
      </w:r>
      <w:r w:rsidR="00F9301C">
        <w:rPr>
          <w:b/>
          <w:lang w:val="en-US"/>
        </w:rPr>
        <w:t>and customer focus</w:t>
      </w:r>
      <w:r w:rsidR="00D24AFA" w:rsidRPr="00F57907">
        <w:rPr>
          <w:b/>
          <w:lang w:val="en-US"/>
        </w:rPr>
        <w:t>.</w:t>
      </w:r>
      <w:r w:rsidR="00D24AFA" w:rsidRPr="00CD613E">
        <w:rPr>
          <w:lang w:val="en-US"/>
        </w:rPr>
        <w:t xml:space="preserve"> Recruit, develop, motivate and retain diverse staff, structuring them in teams that del</w:t>
      </w:r>
      <w:r w:rsidR="00F57907">
        <w:rPr>
          <w:lang w:val="en-US"/>
        </w:rPr>
        <w:t xml:space="preserve">iver results. </w:t>
      </w:r>
      <w:r w:rsidR="00316AD6">
        <w:rPr>
          <w:lang w:val="en-US"/>
        </w:rPr>
        <w:t>Strong entrepreneurial and</w:t>
      </w:r>
      <w:r w:rsidR="00A81047">
        <w:rPr>
          <w:lang w:val="en-US"/>
        </w:rPr>
        <w:t xml:space="preserve"> business acumen</w:t>
      </w:r>
      <w:r w:rsidR="00316AD6">
        <w:rPr>
          <w:lang w:val="en-US"/>
        </w:rPr>
        <w:t xml:space="preserve">. </w:t>
      </w:r>
      <w:r w:rsidR="00935499">
        <w:rPr>
          <w:lang w:val="en-US"/>
        </w:rPr>
        <w:t xml:space="preserve">Ability </w:t>
      </w:r>
      <w:r w:rsidR="00316AD6">
        <w:rPr>
          <w:lang w:val="en-US"/>
        </w:rPr>
        <w:t xml:space="preserve">to work in a multicultural environment and </w:t>
      </w:r>
      <w:r w:rsidR="00935499">
        <w:rPr>
          <w:lang w:val="en-US"/>
        </w:rPr>
        <w:t xml:space="preserve">available for </w:t>
      </w:r>
      <w:r w:rsidR="00316AD6">
        <w:rPr>
          <w:lang w:val="en-US"/>
        </w:rPr>
        <w:t>worldwide business travelling.</w:t>
      </w:r>
    </w:p>
    <w:p w14:paraId="254C6354" w14:textId="77777777" w:rsidR="001B1A37" w:rsidRDefault="00920235" w:rsidP="001144FE">
      <w:pPr>
        <w:pStyle w:val="Heading1"/>
        <w:rPr>
          <w:lang w:val="en-US"/>
        </w:rPr>
      </w:pPr>
      <w:r w:rsidRPr="00CD613E">
        <w:rPr>
          <w:lang w:val="en-US"/>
        </w:rPr>
        <w:t>P</w:t>
      </w:r>
      <w:r w:rsidR="009C577F" w:rsidRPr="00CD613E">
        <w:rPr>
          <w:lang w:val="en-US"/>
        </w:rPr>
        <w:t>ROFESSIONAL EXPERIENCE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827"/>
      </w:tblGrid>
      <w:tr w:rsidR="00AF3A89" w:rsidRPr="00CD613E" w14:paraId="41AD8EB8" w14:textId="77777777" w:rsidTr="00471E99">
        <w:tc>
          <w:tcPr>
            <w:tcW w:w="6629" w:type="dxa"/>
          </w:tcPr>
          <w:p w14:paraId="7E8B5EF6" w14:textId="77777777" w:rsidR="00AF3A89" w:rsidRPr="00CD613E" w:rsidRDefault="00AF3A89" w:rsidP="00471E99">
            <w:pPr>
              <w:pStyle w:val="Heading3"/>
              <w:rPr>
                <w:lang w:val="en-US"/>
              </w:rPr>
            </w:pPr>
            <w:r>
              <w:rPr>
                <w:color w:val="000000"/>
                <w:lang w:val="en-US"/>
              </w:rPr>
              <w:t>Equinix</w:t>
            </w:r>
            <w:r w:rsidRPr="00217A47">
              <w:rPr>
                <w:color w:val="000000"/>
                <w:lang w:val="en-US"/>
              </w:rPr>
              <w:t>,</w:t>
            </w:r>
            <w:r w:rsidRPr="00CD613E">
              <w:rPr>
                <w:lang w:val="en-US"/>
              </w:rPr>
              <w:t xml:space="preserve"> Paris (France)</w:t>
            </w:r>
          </w:p>
        </w:tc>
        <w:tc>
          <w:tcPr>
            <w:tcW w:w="3827" w:type="dxa"/>
          </w:tcPr>
          <w:p w14:paraId="43C6EE37" w14:textId="77777777" w:rsidR="00AF3A89" w:rsidRPr="00CD613E" w:rsidRDefault="00AF3A89" w:rsidP="00471E99">
            <w:pPr>
              <w:jc w:val="right"/>
              <w:rPr>
                <w:rFonts w:hAnsi="Symbol"/>
                <w:lang w:val="en-US"/>
              </w:rPr>
            </w:pPr>
            <w:r>
              <w:rPr>
                <w:lang w:val="en-US"/>
              </w:rPr>
              <w:t>September 2018</w:t>
            </w:r>
            <w:r w:rsidRPr="00CD613E">
              <w:rPr>
                <w:lang w:val="en-US"/>
              </w:rPr>
              <w:t xml:space="preserve"> to </w:t>
            </w:r>
            <w:r>
              <w:rPr>
                <w:lang w:val="en-US"/>
              </w:rPr>
              <w:t>present</w:t>
            </w:r>
          </w:p>
        </w:tc>
      </w:tr>
    </w:tbl>
    <w:p w14:paraId="3A490169" w14:textId="77777777" w:rsidR="00AF3A89" w:rsidRPr="00EC3E7D" w:rsidRDefault="00AF3A89" w:rsidP="00AF3A89">
      <w:pPr>
        <w:rPr>
          <w:rFonts w:hAnsi="Symbol"/>
          <w:i/>
          <w:lang w:val="en-US"/>
        </w:rPr>
      </w:pPr>
      <w:r>
        <w:rPr>
          <w:rFonts w:hAnsi="Symbol"/>
          <w:i/>
          <w:lang w:val="en-US"/>
        </w:rPr>
        <w:t>Global Datacenter and Connectivity Services.</w:t>
      </w:r>
    </w:p>
    <w:p w14:paraId="1DC7E772" w14:textId="714019D8" w:rsidR="00AF3A89" w:rsidRPr="0095501A" w:rsidRDefault="00AF3A89" w:rsidP="00AF3A89">
      <w:pPr>
        <w:rPr>
          <w:rFonts w:hAnsi="Symbol"/>
          <w:color w:val="0070C0"/>
          <w:lang w:val="en-US"/>
        </w:rPr>
      </w:pPr>
      <w:r>
        <w:rPr>
          <w:b/>
          <w:color w:val="0070C0"/>
          <w:sz w:val="24"/>
          <w:lang w:val="en-US"/>
        </w:rPr>
        <w:t xml:space="preserve">Senior Global Solutions Architect – Digital Transformation </w:t>
      </w:r>
      <w:r w:rsidR="0073158D">
        <w:rPr>
          <w:b/>
          <w:color w:val="0070C0"/>
          <w:sz w:val="24"/>
          <w:lang w:val="en-US"/>
        </w:rPr>
        <w:t>Specia</w:t>
      </w:r>
      <w:r>
        <w:rPr>
          <w:b/>
          <w:color w:val="0070C0"/>
          <w:sz w:val="24"/>
          <w:lang w:val="en-US"/>
        </w:rPr>
        <w:t>list</w:t>
      </w:r>
    </w:p>
    <w:p w14:paraId="1906D323" w14:textId="5975623C" w:rsidR="00AF3A89" w:rsidRPr="00217A47" w:rsidRDefault="00AF3A89" w:rsidP="00AF3A89">
      <w:pPr>
        <w:rPr>
          <w:rFonts w:hAnsi="Symbol"/>
          <w:i/>
          <w:color w:val="808080"/>
          <w:lang w:val="en-US"/>
        </w:rPr>
      </w:pPr>
      <w:r>
        <w:rPr>
          <w:rFonts w:hAnsi="Symbol"/>
          <w:i/>
          <w:color w:val="808080"/>
          <w:lang w:val="en-US"/>
        </w:rPr>
        <w:t xml:space="preserve">Equinix is the </w:t>
      </w:r>
      <w:r>
        <w:rPr>
          <w:rFonts w:hAnsi="Symbol" w:hint="eastAsia"/>
          <w:i/>
          <w:color w:val="808080"/>
          <w:lang w:val="en-US"/>
        </w:rPr>
        <w:t>worldwide</w:t>
      </w:r>
      <w:r>
        <w:rPr>
          <w:rFonts w:hAnsi="Symbol"/>
          <w:i/>
          <w:color w:val="808080"/>
          <w:lang w:val="en-US"/>
        </w:rPr>
        <w:t xml:space="preserve"> leader in Colocation</w:t>
      </w:r>
      <w:r w:rsidR="00596F58">
        <w:rPr>
          <w:rFonts w:hAnsi="Symbol"/>
          <w:i/>
          <w:color w:val="808080"/>
          <w:lang w:val="en-US"/>
        </w:rPr>
        <w:t xml:space="preserve">, </w:t>
      </w:r>
      <w:r>
        <w:rPr>
          <w:rFonts w:hAnsi="Symbol"/>
          <w:i/>
          <w:color w:val="808080"/>
          <w:lang w:val="en-US"/>
        </w:rPr>
        <w:t>Global Connectivity</w:t>
      </w:r>
      <w:r w:rsidR="0073158D">
        <w:rPr>
          <w:rFonts w:hAnsi="Symbol"/>
          <w:i/>
          <w:color w:val="808080"/>
          <w:lang w:val="en-US"/>
        </w:rPr>
        <w:t xml:space="preserve"> and</w:t>
      </w:r>
      <w:r w:rsidR="00596F58">
        <w:rPr>
          <w:rFonts w:hAnsi="Symbol"/>
          <w:i/>
          <w:color w:val="808080"/>
          <w:lang w:val="en-US"/>
        </w:rPr>
        <w:t xml:space="preserve"> </w:t>
      </w:r>
      <w:r w:rsidR="001C2F08">
        <w:rPr>
          <w:rFonts w:hAnsi="Symbol"/>
          <w:i/>
          <w:color w:val="808080"/>
          <w:lang w:val="en-US"/>
        </w:rPr>
        <w:t>Digital Services</w:t>
      </w:r>
      <w:r w:rsidRPr="00217A47">
        <w:rPr>
          <w:rFonts w:hAnsi="Symbol"/>
          <w:i/>
          <w:color w:val="808080"/>
          <w:lang w:val="en-US"/>
        </w:rPr>
        <w:t>.</w:t>
      </w:r>
    </w:p>
    <w:p w14:paraId="35DEAD92" w14:textId="77777777" w:rsidR="00AF3A89" w:rsidRDefault="00AF3A89" w:rsidP="00AF3A89">
      <w:pPr>
        <w:rPr>
          <w:rFonts w:hAnsi="Symbol"/>
          <w:lang w:val="en-US"/>
        </w:rPr>
      </w:pPr>
    </w:p>
    <w:p w14:paraId="3AB59B4C" w14:textId="55DDF8A3" w:rsidR="006C6568" w:rsidRDefault="00596F58" w:rsidP="00AF3A89">
      <w:pPr>
        <w:rPr>
          <w:rFonts w:hAnsi="Symbol"/>
          <w:lang w:val="en-US"/>
        </w:rPr>
      </w:pPr>
      <w:r>
        <w:rPr>
          <w:rFonts w:hAnsi="Symbol"/>
          <w:lang w:val="en-US"/>
        </w:rPr>
        <w:t>Member</w:t>
      </w:r>
      <w:r w:rsidR="00AF3A89">
        <w:rPr>
          <w:rFonts w:hAnsi="Symbol"/>
          <w:lang w:val="en-US"/>
        </w:rPr>
        <w:t xml:space="preserve"> of the Global </w:t>
      </w:r>
      <w:r w:rsidR="001C2F08">
        <w:rPr>
          <w:rFonts w:hAnsi="Symbol"/>
          <w:lang w:val="en-US"/>
        </w:rPr>
        <w:t xml:space="preserve">Technical Support </w:t>
      </w:r>
      <w:r w:rsidR="00AF3A89">
        <w:rPr>
          <w:rFonts w:hAnsi="Symbol"/>
          <w:lang w:val="en-US"/>
        </w:rPr>
        <w:t xml:space="preserve">Team. Helping customers </w:t>
      </w:r>
      <w:proofErr w:type="gramStart"/>
      <w:r w:rsidR="00AF3A89">
        <w:rPr>
          <w:rFonts w:hAnsi="Symbol"/>
          <w:lang w:val="en-US"/>
        </w:rPr>
        <w:t>in</w:t>
      </w:r>
      <w:proofErr w:type="gramEnd"/>
      <w:r w:rsidR="00AF3A89">
        <w:rPr>
          <w:rFonts w:hAnsi="Symbol"/>
          <w:lang w:val="en-US"/>
        </w:rPr>
        <w:t xml:space="preserve"> </w:t>
      </w:r>
      <w:r w:rsidR="000B4C17">
        <w:rPr>
          <w:rFonts w:hAnsi="Symbol"/>
          <w:lang w:val="en-US"/>
        </w:rPr>
        <w:t>their D</w:t>
      </w:r>
      <w:r w:rsidR="00AF3A89">
        <w:rPr>
          <w:rFonts w:hAnsi="Symbol"/>
          <w:lang w:val="en-US"/>
        </w:rPr>
        <w:t xml:space="preserve">igital </w:t>
      </w:r>
      <w:r w:rsidR="0073158D">
        <w:rPr>
          <w:rFonts w:hAnsi="Symbol"/>
          <w:lang w:val="en-US"/>
        </w:rPr>
        <w:t>Adaptation</w:t>
      </w:r>
      <w:r w:rsidR="00AF3A89">
        <w:rPr>
          <w:rFonts w:hAnsi="Symbol"/>
          <w:lang w:val="en-US"/>
        </w:rPr>
        <w:t>.</w:t>
      </w:r>
    </w:p>
    <w:p w14:paraId="6413839B" w14:textId="77777777" w:rsidR="006C6568" w:rsidRDefault="006C6568" w:rsidP="00AF3A89">
      <w:pPr>
        <w:rPr>
          <w:rFonts w:hAnsi="Symbol"/>
          <w:lang w:val="en-US"/>
        </w:rPr>
      </w:pPr>
    </w:p>
    <w:p w14:paraId="48D48509" w14:textId="6D711776" w:rsidR="00587C1F" w:rsidRDefault="00587C1F" w:rsidP="009629FA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Accounts </w:t>
      </w:r>
      <w:r>
        <w:rPr>
          <w:rFonts w:hAnsi="Symbol" w:hint="eastAsia"/>
          <w:lang w:val="en-US"/>
        </w:rPr>
        <w:t>acquisition</w:t>
      </w:r>
      <w:r>
        <w:rPr>
          <w:rFonts w:hAnsi="Symbol"/>
          <w:lang w:val="en-US"/>
        </w:rPr>
        <w:t xml:space="preserve"> and development support to Field and Channel Sales teams.</w:t>
      </w:r>
    </w:p>
    <w:p w14:paraId="5BACB8B5" w14:textId="55CA315C" w:rsidR="009629FA" w:rsidRDefault="009629FA" w:rsidP="009629FA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Presales</w:t>
      </w:r>
      <w:r w:rsidR="001C2F08">
        <w:rPr>
          <w:rFonts w:hAnsi="Symbol"/>
          <w:lang w:val="en-US"/>
        </w:rPr>
        <w:t xml:space="preserve"> engineering, Solutions Design.</w:t>
      </w:r>
    </w:p>
    <w:p w14:paraId="327A9133" w14:textId="49AEDDFB" w:rsidR="001C2F08" w:rsidRDefault="001C2F08" w:rsidP="009629FA">
      <w:pPr>
        <w:rPr>
          <w:rFonts w:hAnsi="Symbol"/>
          <w:lang w:val="en-US"/>
        </w:rPr>
      </w:pPr>
      <w:r>
        <w:rPr>
          <w:rFonts w:hAnsi="Symbol"/>
          <w:lang w:val="en-US"/>
        </w:rPr>
        <w:tab/>
        <w:t>Supporting acquisition and growth for major F500 and CAC40 customers globally.</w:t>
      </w:r>
    </w:p>
    <w:p w14:paraId="5486C917" w14:textId="4E1F3613" w:rsidR="001C2F08" w:rsidRDefault="001C2F08" w:rsidP="009629FA">
      <w:pPr>
        <w:rPr>
          <w:rFonts w:hAnsi="Symbol"/>
          <w:lang w:val="en-US"/>
        </w:rPr>
      </w:pPr>
      <w:r>
        <w:rPr>
          <w:rFonts w:hAnsi="Symbol"/>
          <w:lang w:val="en-US"/>
        </w:rPr>
        <w:tab/>
        <w:t>$200k+ Monthly Recurring Revenue booking contributor per quarter since 2019.</w:t>
      </w:r>
    </w:p>
    <w:p w14:paraId="0C36EB12" w14:textId="77777777" w:rsidR="009629FA" w:rsidRDefault="009629FA" w:rsidP="009629FA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Company products and services evangelist.</w:t>
      </w:r>
    </w:p>
    <w:p w14:paraId="31E4D9EC" w14:textId="77777777" w:rsidR="009629FA" w:rsidRDefault="00596F58" w:rsidP="00596F58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Business development </w:t>
      </w:r>
      <w:r w:rsidR="009629FA">
        <w:rPr>
          <w:rFonts w:hAnsi="Symbol"/>
          <w:lang w:val="en-US"/>
        </w:rPr>
        <w:t xml:space="preserve">with </w:t>
      </w:r>
    </w:p>
    <w:p w14:paraId="3388F80B" w14:textId="77777777" w:rsidR="009629FA" w:rsidRDefault="00596F58" w:rsidP="009629FA">
      <w:pPr>
        <w:numPr>
          <w:ilvl w:val="0"/>
          <w:numId w:val="17"/>
        </w:numPr>
        <w:rPr>
          <w:rFonts w:hAnsi="Symbol"/>
          <w:lang w:val="en-US"/>
        </w:rPr>
      </w:pPr>
      <w:r>
        <w:rPr>
          <w:rFonts w:hAnsi="Symbol"/>
          <w:lang w:val="en-US"/>
        </w:rPr>
        <w:t>Service Providers</w:t>
      </w:r>
    </w:p>
    <w:p w14:paraId="28A09883" w14:textId="77777777" w:rsidR="009629FA" w:rsidRDefault="00596F58" w:rsidP="009629FA">
      <w:pPr>
        <w:numPr>
          <w:ilvl w:val="0"/>
          <w:numId w:val="17"/>
        </w:numPr>
        <w:rPr>
          <w:rFonts w:hAnsi="Symbol"/>
          <w:lang w:val="en-US"/>
        </w:rPr>
      </w:pPr>
      <w:r>
        <w:rPr>
          <w:rFonts w:hAnsi="Symbol"/>
          <w:lang w:val="en-US"/>
        </w:rPr>
        <w:t>System Integrators</w:t>
      </w:r>
    </w:p>
    <w:p w14:paraId="34079D40" w14:textId="77777777" w:rsidR="00596F58" w:rsidRDefault="00596F58" w:rsidP="009629FA">
      <w:pPr>
        <w:numPr>
          <w:ilvl w:val="0"/>
          <w:numId w:val="17"/>
        </w:numPr>
        <w:rPr>
          <w:rFonts w:hAnsi="Symbol"/>
          <w:lang w:val="en-US"/>
        </w:rPr>
      </w:pPr>
      <w:r>
        <w:rPr>
          <w:rFonts w:hAnsi="Symbol"/>
          <w:lang w:val="en-US"/>
        </w:rPr>
        <w:t>Cloud Service Providers</w:t>
      </w:r>
    </w:p>
    <w:p w14:paraId="23287AEA" w14:textId="77777777" w:rsidR="009629FA" w:rsidRDefault="009629FA" w:rsidP="009629FA">
      <w:pPr>
        <w:numPr>
          <w:ilvl w:val="0"/>
          <w:numId w:val="17"/>
        </w:numPr>
        <w:rPr>
          <w:rFonts w:hAnsi="Symbol"/>
          <w:lang w:val="en-US"/>
        </w:rPr>
      </w:pPr>
      <w:r>
        <w:rPr>
          <w:rFonts w:hAnsi="Symbol"/>
          <w:lang w:val="en-US"/>
        </w:rPr>
        <w:t>ICT Manufacturers</w:t>
      </w:r>
    </w:p>
    <w:p w14:paraId="6300349A" w14:textId="77777777" w:rsidR="00596F58" w:rsidRDefault="00596F58" w:rsidP="00596F58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Product Management Contributor.</w:t>
      </w:r>
    </w:p>
    <w:p w14:paraId="19EEF0BB" w14:textId="77777777" w:rsidR="006C6568" w:rsidRDefault="006C6568" w:rsidP="00AF3A89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</w:t>
      </w:r>
      <w:r w:rsidR="000B4C17">
        <w:rPr>
          <w:rFonts w:hAnsi="Symbol"/>
          <w:lang w:val="en-US"/>
        </w:rPr>
        <w:t>Accredited media and event speaker.</w:t>
      </w:r>
    </w:p>
    <w:p w14:paraId="7E960847" w14:textId="77777777" w:rsidR="00596F58" w:rsidRDefault="00596F58" w:rsidP="00AF3A89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Vertical</w:t>
      </w:r>
      <w:r w:rsidR="009629FA">
        <w:rPr>
          <w:rFonts w:hAnsi="Symbol"/>
          <w:lang w:val="en-US"/>
        </w:rPr>
        <w:t>s</w:t>
      </w:r>
      <w:r>
        <w:rPr>
          <w:rFonts w:hAnsi="Symbol"/>
          <w:lang w:val="en-US"/>
        </w:rPr>
        <w:t xml:space="preserve"> Interest </w:t>
      </w:r>
      <w:r w:rsidR="009629FA">
        <w:rPr>
          <w:rFonts w:hAnsi="Symbol"/>
          <w:lang w:val="en-US"/>
        </w:rPr>
        <w:t>G</w:t>
      </w:r>
      <w:r>
        <w:rPr>
          <w:rFonts w:hAnsi="Symbol"/>
          <w:lang w:val="en-US"/>
        </w:rPr>
        <w:t>roup</w:t>
      </w:r>
      <w:r w:rsidR="009629FA">
        <w:rPr>
          <w:rFonts w:hAnsi="Symbol"/>
          <w:lang w:val="en-US"/>
        </w:rPr>
        <w:t>s</w:t>
      </w:r>
      <w:r>
        <w:rPr>
          <w:rFonts w:hAnsi="Symbol"/>
          <w:lang w:val="en-US"/>
        </w:rPr>
        <w:t xml:space="preserve"> leader and contributor.</w:t>
      </w:r>
    </w:p>
    <w:p w14:paraId="5CC87D88" w14:textId="77777777" w:rsidR="009629FA" w:rsidRDefault="009629FA" w:rsidP="009629FA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Staff technical trainer and mentor.</w:t>
      </w:r>
    </w:p>
    <w:p w14:paraId="1284C06C" w14:textId="77777777" w:rsidR="006C6568" w:rsidRDefault="006C6568" w:rsidP="00AF3A89">
      <w:pPr>
        <w:rPr>
          <w:rFonts w:hAnsi="Symbol"/>
          <w:lang w:val="en-US"/>
        </w:rPr>
      </w:pPr>
      <w:r>
        <w:rPr>
          <w:rFonts w:hAnsi="Symbol"/>
          <w:lang w:val="en-US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827"/>
      </w:tblGrid>
      <w:tr w:rsidR="00C910EC" w:rsidRPr="00CD613E" w14:paraId="7F187511" w14:textId="77777777" w:rsidTr="00484214">
        <w:tc>
          <w:tcPr>
            <w:tcW w:w="6629" w:type="dxa"/>
          </w:tcPr>
          <w:p w14:paraId="09D6A5F0" w14:textId="77777777" w:rsidR="00C910EC" w:rsidRPr="00CD613E" w:rsidRDefault="006C6568" w:rsidP="00484214">
            <w:pPr>
              <w:pStyle w:val="Heading3"/>
              <w:rPr>
                <w:lang w:val="en-US"/>
              </w:rPr>
            </w:pPr>
            <w:r w:rsidRPr="00596F58">
              <w:rPr>
                <w:b w:val="0"/>
                <w:bCs w:val="0"/>
                <w:sz w:val="20"/>
                <w:szCs w:val="20"/>
                <w:lang w:val="en-US"/>
              </w:rPr>
              <w:br w:type="page"/>
            </w:r>
            <w:r w:rsidR="00C910EC">
              <w:rPr>
                <w:color w:val="000000"/>
                <w:lang w:val="en-US"/>
              </w:rPr>
              <w:t>Computacenter</w:t>
            </w:r>
            <w:r w:rsidR="00C910EC" w:rsidRPr="00217A47">
              <w:rPr>
                <w:color w:val="000000"/>
                <w:lang w:val="en-US"/>
              </w:rPr>
              <w:t>,</w:t>
            </w:r>
            <w:r w:rsidR="00C910EC" w:rsidRPr="00CD613E">
              <w:rPr>
                <w:lang w:val="en-US"/>
              </w:rPr>
              <w:t xml:space="preserve"> Paris (France)</w:t>
            </w:r>
          </w:p>
        </w:tc>
        <w:tc>
          <w:tcPr>
            <w:tcW w:w="3827" w:type="dxa"/>
          </w:tcPr>
          <w:p w14:paraId="0AA88C3B" w14:textId="77777777" w:rsidR="00C910EC" w:rsidRPr="00CD613E" w:rsidRDefault="00C910EC" w:rsidP="00484214">
            <w:pPr>
              <w:jc w:val="right"/>
              <w:rPr>
                <w:rFonts w:hAnsi="Symbol"/>
                <w:lang w:val="en-US"/>
              </w:rPr>
            </w:pPr>
            <w:r>
              <w:rPr>
                <w:lang w:val="en-US"/>
              </w:rPr>
              <w:t xml:space="preserve">January </w:t>
            </w:r>
            <w:r w:rsidRPr="00CD613E">
              <w:rPr>
                <w:lang w:val="en-US"/>
              </w:rPr>
              <w:t xml:space="preserve">to </w:t>
            </w:r>
            <w:r w:rsidR="00AF3A89">
              <w:rPr>
                <w:lang w:val="en-US"/>
              </w:rPr>
              <w:t>August 2018</w:t>
            </w:r>
          </w:p>
        </w:tc>
      </w:tr>
    </w:tbl>
    <w:p w14:paraId="685011DF" w14:textId="77777777" w:rsidR="00C910EC" w:rsidRPr="00EC3E7D" w:rsidRDefault="00C910EC" w:rsidP="00C910EC">
      <w:pPr>
        <w:rPr>
          <w:rFonts w:hAnsi="Symbol"/>
          <w:i/>
          <w:lang w:val="en-US"/>
        </w:rPr>
      </w:pPr>
      <w:r>
        <w:rPr>
          <w:rFonts w:hAnsi="Symbol"/>
          <w:i/>
          <w:lang w:val="en-US"/>
        </w:rPr>
        <w:t>Information Technology Retail and Services.</w:t>
      </w:r>
    </w:p>
    <w:p w14:paraId="62CA8C39" w14:textId="77777777" w:rsidR="00C910EC" w:rsidRPr="0095501A" w:rsidRDefault="00C910EC" w:rsidP="00C910EC">
      <w:pPr>
        <w:rPr>
          <w:rFonts w:hAnsi="Symbol"/>
          <w:color w:val="0070C0"/>
          <w:lang w:val="en-US"/>
        </w:rPr>
      </w:pPr>
      <w:r>
        <w:rPr>
          <w:b/>
          <w:color w:val="0070C0"/>
          <w:sz w:val="24"/>
          <w:lang w:val="en-US"/>
        </w:rPr>
        <w:t xml:space="preserve">Sales Specialist – </w:t>
      </w:r>
      <w:r w:rsidR="008B2C3D">
        <w:rPr>
          <w:b/>
          <w:color w:val="0070C0"/>
          <w:sz w:val="24"/>
          <w:lang w:val="en-US"/>
        </w:rPr>
        <w:t xml:space="preserve">Managed </w:t>
      </w:r>
      <w:r>
        <w:rPr>
          <w:b/>
          <w:color w:val="0070C0"/>
          <w:sz w:val="24"/>
          <w:lang w:val="en-US"/>
        </w:rPr>
        <w:t>Datacenter Solutions</w:t>
      </w:r>
    </w:p>
    <w:p w14:paraId="0F725C59" w14:textId="3F9865F3" w:rsidR="00C910EC" w:rsidRPr="00217A47" w:rsidRDefault="00B677B9" w:rsidP="00C910EC">
      <w:pPr>
        <w:rPr>
          <w:rFonts w:hAnsi="Symbol"/>
          <w:i/>
          <w:color w:val="808080"/>
          <w:lang w:val="en-US"/>
        </w:rPr>
      </w:pPr>
      <w:r>
        <w:rPr>
          <w:rFonts w:hAnsi="Symbol"/>
          <w:i/>
          <w:color w:val="808080"/>
          <w:lang w:val="en-US"/>
        </w:rPr>
        <w:t xml:space="preserve">Computacenter PLC is </w:t>
      </w:r>
      <w:r w:rsidR="00490595">
        <w:rPr>
          <w:rFonts w:hAnsi="Symbol"/>
          <w:i/>
          <w:color w:val="808080"/>
          <w:lang w:val="en-US"/>
        </w:rPr>
        <w:t xml:space="preserve">a </w:t>
      </w:r>
      <w:r w:rsidR="00490595">
        <w:rPr>
          <w:rFonts w:hAnsi="Symbol" w:hint="eastAsia"/>
          <w:i/>
          <w:color w:val="808080"/>
          <w:lang w:val="en-US"/>
        </w:rPr>
        <w:t>worldwide</w:t>
      </w:r>
      <w:r w:rsidR="00490595">
        <w:rPr>
          <w:rFonts w:hAnsi="Symbol"/>
          <w:i/>
          <w:color w:val="808080"/>
          <w:lang w:val="en-US"/>
        </w:rPr>
        <w:t xml:space="preserve"> Information Technology solutions </w:t>
      </w:r>
      <w:r w:rsidR="002D5C1D">
        <w:rPr>
          <w:rFonts w:hAnsi="Symbol"/>
          <w:i/>
          <w:color w:val="808080"/>
          <w:lang w:val="en-US"/>
        </w:rPr>
        <w:t>provider</w:t>
      </w:r>
      <w:r w:rsidR="00490595">
        <w:rPr>
          <w:rFonts w:hAnsi="Symbol"/>
          <w:i/>
          <w:color w:val="808080"/>
          <w:lang w:val="en-US"/>
        </w:rPr>
        <w:t xml:space="preserve"> serving large </w:t>
      </w:r>
      <w:proofErr w:type="gramStart"/>
      <w:r w:rsidR="00490595">
        <w:rPr>
          <w:rFonts w:hAnsi="Symbol"/>
          <w:i/>
          <w:color w:val="808080"/>
          <w:lang w:val="en-US"/>
        </w:rPr>
        <w:t>organization</w:t>
      </w:r>
      <w:proofErr w:type="gramEnd"/>
      <w:r w:rsidR="00490595">
        <w:rPr>
          <w:rFonts w:hAnsi="Symbol"/>
          <w:i/>
          <w:color w:val="808080"/>
          <w:lang w:val="en-US"/>
        </w:rPr>
        <w:t xml:space="preserve"> from hardware</w:t>
      </w:r>
      <w:r w:rsidR="005E222B">
        <w:rPr>
          <w:rFonts w:hAnsi="Symbol"/>
          <w:i/>
          <w:color w:val="808080"/>
          <w:lang w:val="en-US"/>
        </w:rPr>
        <w:t>/software</w:t>
      </w:r>
      <w:r w:rsidR="00490595">
        <w:rPr>
          <w:rFonts w:hAnsi="Symbol"/>
          <w:i/>
          <w:color w:val="808080"/>
          <w:lang w:val="en-US"/>
        </w:rPr>
        <w:t xml:space="preserve"> </w:t>
      </w:r>
      <w:r w:rsidR="0086070E">
        <w:rPr>
          <w:rFonts w:hAnsi="Symbol"/>
          <w:i/>
          <w:color w:val="808080"/>
          <w:lang w:val="en-US"/>
        </w:rPr>
        <w:t>resell to</w:t>
      </w:r>
      <w:r w:rsidR="00490595">
        <w:rPr>
          <w:rFonts w:hAnsi="Symbol"/>
          <w:i/>
          <w:color w:val="808080"/>
          <w:lang w:val="en-US"/>
        </w:rPr>
        <w:t xml:space="preserve"> full</w:t>
      </w:r>
      <w:r w:rsidR="002D5C1D">
        <w:rPr>
          <w:rFonts w:hAnsi="Symbol"/>
          <w:i/>
          <w:color w:val="808080"/>
          <w:lang w:val="en-US"/>
        </w:rPr>
        <w:t>y</w:t>
      </w:r>
      <w:r w:rsidR="00490595">
        <w:rPr>
          <w:rFonts w:hAnsi="Symbol"/>
          <w:i/>
          <w:color w:val="808080"/>
          <w:lang w:val="en-US"/>
        </w:rPr>
        <w:t xml:space="preserve"> managed technology services</w:t>
      </w:r>
      <w:r w:rsidR="00C910EC" w:rsidRPr="00217A47">
        <w:rPr>
          <w:rFonts w:hAnsi="Symbol"/>
          <w:i/>
          <w:color w:val="808080"/>
          <w:lang w:val="en-US"/>
        </w:rPr>
        <w:t>.</w:t>
      </w:r>
    </w:p>
    <w:p w14:paraId="314D7C8D" w14:textId="77777777" w:rsidR="00C910EC" w:rsidRDefault="00C910EC" w:rsidP="00C910EC">
      <w:pPr>
        <w:rPr>
          <w:rFonts w:hAnsi="Symbol"/>
          <w:lang w:val="en-US"/>
        </w:rPr>
      </w:pPr>
    </w:p>
    <w:p w14:paraId="04B00C3C" w14:textId="77777777" w:rsidR="00E250A9" w:rsidRDefault="00E250A9" w:rsidP="00C910EC">
      <w:pPr>
        <w:rPr>
          <w:rFonts w:hAnsi="Symbol"/>
          <w:lang w:val="en-US"/>
        </w:rPr>
      </w:pPr>
      <w:r>
        <w:rPr>
          <w:rFonts w:hAnsi="Symbol"/>
          <w:lang w:val="en-US"/>
        </w:rPr>
        <w:t xml:space="preserve">Promote company service offering </w:t>
      </w:r>
      <w:r w:rsidR="0086070E">
        <w:rPr>
          <w:rFonts w:hAnsi="Symbol"/>
          <w:lang w:val="en-US"/>
        </w:rPr>
        <w:t xml:space="preserve">and provide technology advice to customers during </w:t>
      </w:r>
      <w:r>
        <w:rPr>
          <w:rFonts w:hAnsi="Symbol"/>
          <w:lang w:val="en-US"/>
        </w:rPr>
        <w:t xml:space="preserve">campaigns. Lead sales opportunities </w:t>
      </w:r>
      <w:r>
        <w:rPr>
          <w:rFonts w:hAnsi="Symbol" w:hint="eastAsia"/>
          <w:lang w:val="en-US"/>
        </w:rPr>
        <w:t>from</w:t>
      </w:r>
      <w:r>
        <w:rPr>
          <w:rFonts w:hAnsi="Symbol"/>
          <w:lang w:val="en-US"/>
        </w:rPr>
        <w:t xml:space="preserve"> </w:t>
      </w:r>
      <w:r w:rsidR="00F76F17">
        <w:rPr>
          <w:rFonts w:hAnsi="Symbol"/>
          <w:lang w:val="en-US"/>
        </w:rPr>
        <w:t xml:space="preserve">customers </w:t>
      </w:r>
      <w:r>
        <w:rPr>
          <w:rFonts w:hAnsi="Symbol"/>
          <w:lang w:val="en-US"/>
        </w:rPr>
        <w:t>business requirement</w:t>
      </w:r>
      <w:r w:rsidR="00F76F17">
        <w:rPr>
          <w:rFonts w:hAnsi="Symbol"/>
          <w:lang w:val="en-US"/>
        </w:rPr>
        <w:t>s</w:t>
      </w:r>
      <w:r>
        <w:rPr>
          <w:rFonts w:hAnsi="Symbol"/>
          <w:lang w:val="en-US"/>
        </w:rPr>
        <w:t xml:space="preserve"> to proposal.</w:t>
      </w:r>
    </w:p>
    <w:p w14:paraId="70D2198F" w14:textId="77777777" w:rsidR="00C910EC" w:rsidRDefault="00C910EC" w:rsidP="00C910EC">
      <w:pPr>
        <w:rPr>
          <w:rFonts w:hAnsi="Symbol"/>
          <w:lang w:val="en-US"/>
        </w:rPr>
      </w:pPr>
    </w:p>
    <w:p w14:paraId="472B72E4" w14:textId="44A4B858" w:rsidR="00F76F17" w:rsidRDefault="00F76F17" w:rsidP="00F76F17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Global Information and Communication Technology strategy alignment with </w:t>
      </w:r>
      <w:r w:rsidR="0073158D">
        <w:rPr>
          <w:rFonts w:hAnsi="Symbol"/>
          <w:lang w:val="en-US"/>
        </w:rPr>
        <w:t>customers</w:t>
      </w:r>
      <w:r w:rsidR="0073158D">
        <w:rPr>
          <w:rFonts w:hAnsi="Symbol" w:hint="eastAsia"/>
          <w:lang w:val="en-US"/>
        </w:rPr>
        <w:t>’</w:t>
      </w:r>
      <w:r w:rsidR="0073158D">
        <w:rPr>
          <w:rFonts w:hAnsi="Symbol"/>
          <w:lang w:val="en-US"/>
        </w:rPr>
        <w:t xml:space="preserve"> </w:t>
      </w:r>
      <w:r>
        <w:rPr>
          <w:rFonts w:hAnsi="Symbol"/>
          <w:lang w:val="en-US"/>
        </w:rPr>
        <w:t>digital landscape</w:t>
      </w:r>
    </w:p>
    <w:p w14:paraId="68E37D0D" w14:textId="77777777" w:rsidR="00F76F17" w:rsidRDefault="00F76F17" w:rsidP="00F76F17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</w:t>
      </w:r>
      <w:r w:rsidR="00A56E9E">
        <w:rPr>
          <w:rFonts w:hAnsi="Symbol"/>
          <w:lang w:val="en-US"/>
        </w:rPr>
        <w:t xml:space="preserve">Cloud computing </w:t>
      </w:r>
      <w:r w:rsidR="009629FA">
        <w:rPr>
          <w:rFonts w:hAnsi="Symbol"/>
          <w:lang w:val="en-US"/>
        </w:rPr>
        <w:t>Hybridization</w:t>
      </w:r>
      <w:r w:rsidR="00A56E9E">
        <w:rPr>
          <w:rFonts w:hAnsi="Symbol"/>
          <w:lang w:val="en-US"/>
        </w:rPr>
        <w:t xml:space="preserve"> and general usage </w:t>
      </w:r>
      <w:r>
        <w:rPr>
          <w:rFonts w:hAnsi="Symbol"/>
          <w:lang w:val="en-US"/>
        </w:rPr>
        <w:t>awareness</w:t>
      </w:r>
    </w:p>
    <w:p w14:paraId="7A414EF6" w14:textId="77777777" w:rsidR="00F76F17" w:rsidRDefault="00F76F17" w:rsidP="00F76F17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Bid Management</w:t>
      </w:r>
    </w:p>
    <w:p w14:paraId="367F1B25" w14:textId="77777777" w:rsidR="00C910EC" w:rsidRDefault="00C910EC" w:rsidP="00C910EC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86070E">
        <w:rPr>
          <w:lang w:val="en-US"/>
        </w:rPr>
        <w:t>V</w:t>
      </w:r>
      <w:r w:rsidR="00E250A9">
        <w:rPr>
          <w:lang w:val="en-US"/>
        </w:rPr>
        <w:t>endors</w:t>
      </w:r>
      <w:r w:rsidR="005E222B">
        <w:rPr>
          <w:lang w:val="en-US"/>
        </w:rPr>
        <w:t xml:space="preserve"> relations and onboarding</w:t>
      </w:r>
    </w:p>
    <w:p w14:paraId="454123F2" w14:textId="77777777" w:rsidR="000473A6" w:rsidRDefault="005E222B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>
        <w:rPr>
          <w:lang w:val="en-US"/>
        </w:rPr>
        <w:t xml:space="preserve">Continuous Technical and Functional Knowledge </w:t>
      </w:r>
      <w:r w:rsidR="00A56E9E">
        <w:rPr>
          <w:lang w:val="en-US"/>
        </w:rPr>
        <w:t>update</w:t>
      </w:r>
    </w:p>
    <w:p w14:paraId="6F0CDC05" w14:textId="77777777" w:rsidR="006C6568" w:rsidRPr="00A56E9E" w:rsidRDefault="006C6568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827"/>
      </w:tblGrid>
      <w:tr w:rsidR="00552BC9" w:rsidRPr="00CD613E" w14:paraId="2EA46EE9" w14:textId="77777777" w:rsidTr="00274585">
        <w:tc>
          <w:tcPr>
            <w:tcW w:w="6629" w:type="dxa"/>
          </w:tcPr>
          <w:p w14:paraId="5B61953D" w14:textId="77777777" w:rsidR="00552BC9" w:rsidRPr="00CD613E" w:rsidRDefault="000473A6" w:rsidP="00E22B0F">
            <w:pPr>
              <w:pStyle w:val="Heading3"/>
              <w:rPr>
                <w:lang w:val="en-US"/>
              </w:rPr>
            </w:pPr>
            <w:r>
              <w:rPr>
                <w:lang w:val="en-US"/>
              </w:rPr>
              <w:br w:type="page"/>
            </w:r>
            <w:r w:rsidR="00552BC9" w:rsidRPr="00217A47">
              <w:rPr>
                <w:color w:val="000000"/>
                <w:lang w:val="en-US"/>
              </w:rPr>
              <w:t>Jaguar Network,</w:t>
            </w:r>
            <w:r w:rsidR="00552BC9" w:rsidRPr="00CD613E">
              <w:rPr>
                <w:lang w:val="en-US"/>
              </w:rPr>
              <w:t xml:space="preserve"> Paris (France)</w:t>
            </w:r>
          </w:p>
        </w:tc>
        <w:tc>
          <w:tcPr>
            <w:tcW w:w="3827" w:type="dxa"/>
          </w:tcPr>
          <w:p w14:paraId="49A734E1" w14:textId="77777777" w:rsidR="00552BC9" w:rsidRPr="00CD613E" w:rsidRDefault="00552BC9" w:rsidP="00552BC9">
            <w:pPr>
              <w:jc w:val="right"/>
              <w:rPr>
                <w:rFonts w:hAnsi="Symbol"/>
                <w:lang w:val="en-US"/>
              </w:rPr>
            </w:pPr>
            <w:r>
              <w:rPr>
                <w:lang w:val="en-US"/>
              </w:rPr>
              <w:t>September 2015</w:t>
            </w:r>
            <w:r w:rsidRPr="00CD613E">
              <w:rPr>
                <w:lang w:val="en-US"/>
              </w:rPr>
              <w:t xml:space="preserve"> to </w:t>
            </w:r>
            <w:r w:rsidR="00C910EC">
              <w:rPr>
                <w:lang w:val="en-US"/>
              </w:rPr>
              <w:t>December 2017</w:t>
            </w:r>
          </w:p>
        </w:tc>
      </w:tr>
    </w:tbl>
    <w:p w14:paraId="753FABF2" w14:textId="77777777" w:rsidR="00552BC9" w:rsidRPr="00EC3E7D" w:rsidRDefault="00AE0ABF" w:rsidP="00552BC9">
      <w:pPr>
        <w:rPr>
          <w:rFonts w:hAnsi="Symbol"/>
          <w:i/>
          <w:lang w:val="en-US"/>
        </w:rPr>
      </w:pPr>
      <w:r>
        <w:rPr>
          <w:rFonts w:hAnsi="Symbol"/>
          <w:i/>
          <w:lang w:val="en-US"/>
        </w:rPr>
        <w:t>Network</w:t>
      </w:r>
      <w:r w:rsidR="00552BC9">
        <w:rPr>
          <w:rFonts w:hAnsi="Symbol"/>
          <w:i/>
          <w:lang w:val="en-US"/>
        </w:rPr>
        <w:t>/</w:t>
      </w:r>
      <w:r w:rsidR="0095265F">
        <w:rPr>
          <w:rFonts w:hAnsi="Symbol"/>
          <w:i/>
          <w:lang w:val="en-US"/>
        </w:rPr>
        <w:t>Vo</w:t>
      </w:r>
      <w:r w:rsidR="00565294">
        <w:rPr>
          <w:rFonts w:hAnsi="Symbol"/>
          <w:i/>
          <w:lang w:val="en-US"/>
        </w:rPr>
        <w:t>ic</w:t>
      </w:r>
      <w:r w:rsidR="0095265F">
        <w:rPr>
          <w:rFonts w:hAnsi="Symbol"/>
          <w:i/>
          <w:lang w:val="en-US"/>
        </w:rPr>
        <w:t>e/</w:t>
      </w:r>
      <w:r w:rsidR="00552BC9">
        <w:rPr>
          <w:rFonts w:hAnsi="Symbol"/>
          <w:i/>
          <w:lang w:val="en-US"/>
        </w:rPr>
        <w:t xml:space="preserve">Hosting/Cloud </w:t>
      </w:r>
      <w:r w:rsidR="00552BC9" w:rsidRPr="00EC3E7D">
        <w:rPr>
          <w:rFonts w:hAnsi="Symbol"/>
          <w:i/>
          <w:lang w:val="en-US"/>
        </w:rPr>
        <w:t>services</w:t>
      </w:r>
      <w:r w:rsidR="005B735E">
        <w:rPr>
          <w:rFonts w:hAnsi="Symbol"/>
          <w:i/>
          <w:lang w:val="en-US"/>
        </w:rPr>
        <w:t xml:space="preserve"> provider</w:t>
      </w:r>
      <w:r w:rsidR="00552BC9" w:rsidRPr="00EC3E7D">
        <w:rPr>
          <w:rFonts w:hAnsi="Symbol"/>
          <w:i/>
          <w:lang w:val="en-US"/>
        </w:rPr>
        <w:t>.</w:t>
      </w:r>
    </w:p>
    <w:p w14:paraId="26B451CF" w14:textId="1BB4300D" w:rsidR="00552BC9" w:rsidRPr="0095501A" w:rsidRDefault="00565294" w:rsidP="00552BC9">
      <w:pPr>
        <w:rPr>
          <w:rFonts w:hAnsi="Symbol"/>
          <w:color w:val="0070C0"/>
          <w:lang w:val="en-US"/>
        </w:rPr>
      </w:pPr>
      <w:r>
        <w:rPr>
          <w:b/>
          <w:color w:val="0070C0"/>
          <w:sz w:val="24"/>
          <w:lang w:val="en-US"/>
        </w:rPr>
        <w:t>Head of Presales</w:t>
      </w:r>
    </w:p>
    <w:p w14:paraId="6EB34571" w14:textId="77777777" w:rsidR="00552BC9" w:rsidRDefault="00552BC9" w:rsidP="00552BC9">
      <w:pPr>
        <w:rPr>
          <w:rFonts w:hAnsi="Symbol"/>
          <w:lang w:val="en-US"/>
        </w:rPr>
      </w:pPr>
    </w:p>
    <w:p w14:paraId="6E7BF8AF" w14:textId="77777777" w:rsidR="009B43F2" w:rsidRPr="00217A47" w:rsidRDefault="009B43F2" w:rsidP="00552BC9">
      <w:pPr>
        <w:rPr>
          <w:rFonts w:hAnsi="Symbol"/>
          <w:i/>
          <w:color w:val="808080"/>
          <w:lang w:val="en-US"/>
        </w:rPr>
      </w:pPr>
      <w:r w:rsidRPr="00217A47">
        <w:rPr>
          <w:rFonts w:hAnsi="Symbol"/>
          <w:i/>
          <w:color w:val="808080"/>
          <w:lang w:val="en-US"/>
        </w:rPr>
        <w:t xml:space="preserve">Jaguar Network is a </w:t>
      </w:r>
      <w:r w:rsidRPr="00217A47">
        <w:rPr>
          <w:rFonts w:hAnsi="Symbol" w:hint="eastAsia"/>
          <w:i/>
          <w:color w:val="808080"/>
          <w:lang w:val="en-US"/>
        </w:rPr>
        <w:t>French</w:t>
      </w:r>
      <w:r w:rsidRPr="00217A47">
        <w:rPr>
          <w:rFonts w:hAnsi="Symbol"/>
          <w:i/>
          <w:color w:val="808080"/>
          <w:lang w:val="en-US"/>
        </w:rPr>
        <w:t xml:space="preserve"> company headquartered in south of France (Marseille</w:t>
      </w:r>
      <w:proofErr w:type="gramStart"/>
      <w:r w:rsidRPr="00217A47">
        <w:rPr>
          <w:rFonts w:hAnsi="Symbol"/>
          <w:i/>
          <w:color w:val="808080"/>
          <w:lang w:val="en-US"/>
        </w:rPr>
        <w:t>), and</w:t>
      </w:r>
      <w:proofErr w:type="gramEnd"/>
      <w:r w:rsidRPr="00217A47">
        <w:rPr>
          <w:rFonts w:hAnsi="Symbol"/>
          <w:i/>
          <w:color w:val="808080"/>
          <w:lang w:val="en-US"/>
        </w:rPr>
        <w:t xml:space="preserve"> showing a strong and regular </w:t>
      </w:r>
      <w:r w:rsidR="001419BF" w:rsidRPr="00217A47">
        <w:rPr>
          <w:rFonts w:hAnsi="Symbol"/>
          <w:i/>
          <w:color w:val="808080"/>
          <w:lang w:val="en-US"/>
        </w:rPr>
        <w:t>two-digit</w:t>
      </w:r>
      <w:r w:rsidR="00565294">
        <w:rPr>
          <w:rFonts w:hAnsi="Symbol"/>
          <w:i/>
          <w:color w:val="808080"/>
          <w:lang w:val="en-US"/>
        </w:rPr>
        <w:t xml:space="preserve"> </w:t>
      </w:r>
      <w:r w:rsidRPr="00217A47">
        <w:rPr>
          <w:rFonts w:hAnsi="Symbol"/>
          <w:i/>
          <w:color w:val="808080"/>
          <w:lang w:val="en-US"/>
        </w:rPr>
        <w:t xml:space="preserve">growth </w:t>
      </w:r>
      <w:r w:rsidR="009629FA">
        <w:rPr>
          <w:rFonts w:hAnsi="Symbol"/>
          <w:i/>
          <w:color w:val="808080"/>
          <w:lang w:val="en-US"/>
        </w:rPr>
        <w:t xml:space="preserve">over </w:t>
      </w:r>
      <w:r w:rsidR="009629FA" w:rsidRPr="00217A47">
        <w:rPr>
          <w:rFonts w:hAnsi="Symbol"/>
          <w:i/>
          <w:color w:val="808080"/>
          <w:lang w:val="en-US"/>
        </w:rPr>
        <w:t>the</w:t>
      </w:r>
      <w:r w:rsidRPr="00217A47">
        <w:rPr>
          <w:rFonts w:hAnsi="Symbol"/>
          <w:i/>
          <w:color w:val="808080"/>
          <w:lang w:val="en-US"/>
        </w:rPr>
        <w:t xml:space="preserve"> last </w:t>
      </w:r>
      <w:r w:rsidR="009629FA">
        <w:rPr>
          <w:rFonts w:hAnsi="Symbol"/>
          <w:i/>
          <w:color w:val="808080"/>
          <w:lang w:val="en-US"/>
        </w:rPr>
        <w:t xml:space="preserve">10 </w:t>
      </w:r>
      <w:r w:rsidR="009629FA" w:rsidRPr="00217A47">
        <w:rPr>
          <w:rFonts w:hAnsi="Symbol"/>
          <w:i/>
          <w:color w:val="808080"/>
          <w:lang w:val="en-US"/>
        </w:rPr>
        <w:t>years</w:t>
      </w:r>
      <w:r w:rsidRPr="00217A47">
        <w:rPr>
          <w:rFonts w:hAnsi="Symbol"/>
          <w:i/>
          <w:color w:val="808080"/>
          <w:lang w:val="en-US"/>
        </w:rPr>
        <w:t xml:space="preserve">. Jaguar Network appointed Herve LIN to bring his expertise </w:t>
      </w:r>
      <w:r w:rsidR="00565294">
        <w:rPr>
          <w:rFonts w:hAnsi="Symbol"/>
          <w:i/>
          <w:color w:val="808080"/>
          <w:lang w:val="en-US"/>
        </w:rPr>
        <w:t xml:space="preserve">in overall </w:t>
      </w:r>
      <w:r w:rsidR="001419BF">
        <w:rPr>
          <w:rFonts w:hAnsi="Symbol"/>
          <w:i/>
          <w:color w:val="808080"/>
          <w:lang w:val="en-US"/>
        </w:rPr>
        <w:t xml:space="preserve">technology </w:t>
      </w:r>
      <w:r w:rsidRPr="00217A47">
        <w:rPr>
          <w:rFonts w:hAnsi="Symbol"/>
          <w:i/>
          <w:color w:val="808080"/>
          <w:lang w:val="en-US"/>
        </w:rPr>
        <w:t xml:space="preserve">sales </w:t>
      </w:r>
      <w:r w:rsidR="00565294">
        <w:rPr>
          <w:rFonts w:hAnsi="Symbol"/>
          <w:i/>
          <w:color w:val="808080"/>
          <w:lang w:val="en-US"/>
        </w:rPr>
        <w:t>and product management</w:t>
      </w:r>
      <w:r w:rsidRPr="00217A47">
        <w:rPr>
          <w:rFonts w:hAnsi="Symbol"/>
          <w:i/>
          <w:color w:val="808080"/>
          <w:lang w:val="en-US"/>
        </w:rPr>
        <w:t>.</w:t>
      </w:r>
    </w:p>
    <w:p w14:paraId="25003C80" w14:textId="77777777" w:rsidR="009B43F2" w:rsidRDefault="009B43F2" w:rsidP="00552BC9">
      <w:pPr>
        <w:rPr>
          <w:rFonts w:hAnsi="Symbol"/>
          <w:lang w:val="en-US"/>
        </w:rPr>
      </w:pPr>
    </w:p>
    <w:p w14:paraId="151DB5C5" w14:textId="77777777" w:rsidR="00356675" w:rsidRDefault="00565294" w:rsidP="00552BC9">
      <w:pPr>
        <w:rPr>
          <w:rFonts w:hAnsi="Symbol"/>
          <w:lang w:val="en-US"/>
        </w:rPr>
      </w:pPr>
      <w:r>
        <w:rPr>
          <w:rFonts w:hAnsi="Symbol"/>
          <w:lang w:val="en-US"/>
        </w:rPr>
        <w:t>L</w:t>
      </w:r>
      <w:r w:rsidR="00206186">
        <w:rPr>
          <w:rFonts w:hAnsi="Symbol"/>
          <w:lang w:val="en-US"/>
        </w:rPr>
        <w:t>ead</w:t>
      </w:r>
      <w:r>
        <w:rPr>
          <w:rFonts w:hAnsi="Symbol"/>
          <w:lang w:val="en-US"/>
        </w:rPr>
        <w:t>ing</w:t>
      </w:r>
      <w:r w:rsidR="00206186">
        <w:rPr>
          <w:rFonts w:hAnsi="Symbol"/>
          <w:lang w:val="en-US"/>
        </w:rPr>
        <w:t xml:space="preserve"> </w:t>
      </w:r>
      <w:r w:rsidR="00356675">
        <w:rPr>
          <w:rFonts w:hAnsi="Symbol"/>
          <w:lang w:val="en-US"/>
        </w:rPr>
        <w:t xml:space="preserve">the presales team to bring the company </w:t>
      </w:r>
      <w:r w:rsidR="00582B30">
        <w:rPr>
          <w:rFonts w:hAnsi="Symbol"/>
          <w:lang w:val="en-US"/>
        </w:rPr>
        <w:t>to</w:t>
      </w:r>
      <w:r w:rsidR="00356675">
        <w:rPr>
          <w:rFonts w:hAnsi="Symbol"/>
          <w:lang w:val="en-US"/>
        </w:rPr>
        <w:t xml:space="preserve"> a higher level </w:t>
      </w:r>
      <w:r w:rsidR="00582B30">
        <w:rPr>
          <w:rFonts w:hAnsi="Symbol"/>
          <w:lang w:val="en-US"/>
        </w:rPr>
        <w:t>and take</w:t>
      </w:r>
      <w:r w:rsidR="00356675">
        <w:rPr>
          <w:rFonts w:hAnsi="Symbol"/>
          <w:lang w:val="en-US"/>
        </w:rPr>
        <w:t xml:space="preserve"> a major position in the National and European Cloud </w:t>
      </w:r>
      <w:r w:rsidR="00582B30">
        <w:rPr>
          <w:rFonts w:hAnsi="Symbol"/>
          <w:lang w:val="en-US"/>
        </w:rPr>
        <w:t>Service Providers ranking</w:t>
      </w:r>
      <w:r w:rsidR="00356675">
        <w:rPr>
          <w:rFonts w:hAnsi="Symbol"/>
          <w:lang w:val="en-US"/>
        </w:rPr>
        <w:t>.</w:t>
      </w:r>
    </w:p>
    <w:p w14:paraId="2FD3140B" w14:textId="77777777" w:rsidR="00552BC9" w:rsidRDefault="00552BC9" w:rsidP="00552BC9">
      <w:pPr>
        <w:rPr>
          <w:rFonts w:hAnsi="Symbol"/>
          <w:lang w:val="en-US"/>
        </w:rPr>
      </w:pPr>
    </w:p>
    <w:p w14:paraId="4FB4BCCB" w14:textId="77777777" w:rsidR="00356675" w:rsidRDefault="00552BC9" w:rsidP="00552BC9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356675">
        <w:rPr>
          <w:lang w:val="en-US"/>
        </w:rPr>
        <w:t>Team building</w:t>
      </w:r>
      <w:r w:rsidR="00355318">
        <w:rPr>
          <w:lang w:val="en-US"/>
        </w:rPr>
        <w:t xml:space="preserve">, </w:t>
      </w:r>
      <w:r w:rsidR="009629FA">
        <w:rPr>
          <w:lang w:val="en-US"/>
        </w:rPr>
        <w:t>coaching,</w:t>
      </w:r>
      <w:r w:rsidR="00355318">
        <w:rPr>
          <w:lang w:val="en-US"/>
        </w:rPr>
        <w:t xml:space="preserve"> </w:t>
      </w:r>
      <w:r w:rsidR="00356675">
        <w:rPr>
          <w:lang w:val="en-US"/>
        </w:rPr>
        <w:t>and mentoring</w:t>
      </w:r>
    </w:p>
    <w:p w14:paraId="63BB8692" w14:textId="77777777" w:rsidR="00356675" w:rsidRDefault="00356675" w:rsidP="00764346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355318">
        <w:rPr>
          <w:lang w:val="en-US"/>
        </w:rPr>
        <w:t>Customers a</w:t>
      </w:r>
      <w:r>
        <w:rPr>
          <w:lang w:val="en-US"/>
        </w:rPr>
        <w:t>ssist</w:t>
      </w:r>
      <w:r w:rsidR="00355318">
        <w:rPr>
          <w:lang w:val="en-US"/>
        </w:rPr>
        <w:t>ance and consulting for cloud transformation</w:t>
      </w:r>
      <w:r w:rsidR="00764346">
        <w:rPr>
          <w:lang w:val="en-US"/>
        </w:rPr>
        <w:t xml:space="preserve"> </w:t>
      </w:r>
      <w:r w:rsidR="00191BAF" w:rsidRPr="00191BAF">
        <w:rPr>
          <w:sz w:val="16"/>
          <w:lang w:val="en-US"/>
        </w:rPr>
        <w:t>(e-Commerce, Business Systems, Customer Intelligence)</w:t>
      </w:r>
    </w:p>
    <w:p w14:paraId="2C266C2D" w14:textId="77777777" w:rsidR="00355318" w:rsidRDefault="00355318" w:rsidP="00552BC9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Global ICT Solutions design </w:t>
      </w:r>
      <w:r w:rsidRPr="00191BAF">
        <w:rPr>
          <w:rFonts w:hAnsi="Symbol"/>
          <w:sz w:val="16"/>
          <w:lang w:val="en-US"/>
        </w:rPr>
        <w:t>(network, hosting, compute, data storage and protection, voice)</w:t>
      </w:r>
    </w:p>
    <w:p w14:paraId="5910CBB8" w14:textId="77777777" w:rsidR="00582B30" w:rsidRDefault="00582B30" w:rsidP="00552BC9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Bid management</w:t>
      </w:r>
      <w:r w:rsidR="009B43F2">
        <w:rPr>
          <w:rFonts w:hAnsi="Symbol"/>
          <w:lang w:val="en-US"/>
        </w:rPr>
        <w:t xml:space="preserve"> and Sales support</w:t>
      </w:r>
    </w:p>
    <w:p w14:paraId="229B6889" w14:textId="28DDD21D" w:rsidR="00587C1F" w:rsidRDefault="009B43F2" w:rsidP="00552BC9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</w:t>
      </w:r>
      <w:r w:rsidR="00036E38">
        <w:rPr>
          <w:rFonts w:hAnsi="Symbol"/>
          <w:lang w:val="en-US"/>
        </w:rPr>
        <w:t>Product Management and global p</w:t>
      </w:r>
      <w:r>
        <w:rPr>
          <w:rFonts w:hAnsi="Symbol"/>
          <w:lang w:val="en-US"/>
        </w:rPr>
        <w:t>ortfolio re-enforcement</w:t>
      </w:r>
      <w:r w:rsidR="00587C1F">
        <w:rPr>
          <w:rFonts w:hAnsi="Symbol"/>
          <w:lang w:val="en-US"/>
        </w:rPr>
        <w:t xml:space="preserve"> for both direct and indirect sales.</w:t>
      </w:r>
    </w:p>
    <w:p w14:paraId="436DD8EB" w14:textId="77777777" w:rsidR="000473A6" w:rsidRDefault="000473A6" w:rsidP="000473A6">
      <w:pPr>
        <w:rPr>
          <w:u w:val="single"/>
          <w:lang w:val="en-US"/>
        </w:rPr>
      </w:pPr>
    </w:p>
    <w:p w14:paraId="6827799F" w14:textId="77777777" w:rsidR="000473A6" w:rsidRPr="00AE11EF" w:rsidRDefault="000473A6" w:rsidP="000473A6">
      <w:pPr>
        <w:rPr>
          <w:u w:val="single"/>
          <w:lang w:val="en-US"/>
        </w:rPr>
      </w:pPr>
      <w:r w:rsidRPr="00AE11EF">
        <w:rPr>
          <w:u w:val="single"/>
          <w:lang w:val="en-US"/>
        </w:rPr>
        <w:t>Major achievements:</w:t>
      </w:r>
    </w:p>
    <w:p w14:paraId="4D71C930" w14:textId="77777777" w:rsidR="000473A6" w:rsidRDefault="000473A6" w:rsidP="000473A6">
      <w:pPr>
        <w:rPr>
          <w:lang w:val="en-US"/>
        </w:rPr>
      </w:pPr>
      <w:r>
        <w:rPr>
          <w:lang w:val="en-US"/>
        </w:rPr>
        <w:t xml:space="preserve">- Several large private cloud platform design and delivery for Media, Finance and </w:t>
      </w:r>
      <w:proofErr w:type="spellStart"/>
      <w:proofErr w:type="gramStart"/>
      <w:r>
        <w:rPr>
          <w:lang w:val="en-US"/>
        </w:rPr>
        <w:t>Non profit</w:t>
      </w:r>
      <w:proofErr w:type="spellEnd"/>
      <w:proofErr w:type="gramEnd"/>
      <w:r>
        <w:rPr>
          <w:lang w:val="en-US"/>
        </w:rPr>
        <w:t xml:space="preserve"> organizations, ranking from 1 to 8 M€ TCV</w:t>
      </w:r>
    </w:p>
    <w:p w14:paraId="21401D04" w14:textId="77777777" w:rsidR="000473A6" w:rsidRDefault="000473A6" w:rsidP="000473A6">
      <w:pPr>
        <w:rPr>
          <w:lang w:val="en-US"/>
        </w:rPr>
      </w:pPr>
      <w:r>
        <w:rPr>
          <w:lang w:val="en-US"/>
        </w:rPr>
        <w:t>- Sales Team training</w:t>
      </w:r>
    </w:p>
    <w:p w14:paraId="33A5EF7B" w14:textId="77777777" w:rsidR="000473A6" w:rsidRDefault="000473A6" w:rsidP="000473A6">
      <w:pPr>
        <w:rPr>
          <w:lang w:val="en-US"/>
        </w:rPr>
      </w:pPr>
      <w:r>
        <w:rPr>
          <w:lang w:val="en-US"/>
        </w:rPr>
        <w:t xml:space="preserve">- </w:t>
      </w:r>
      <w:r w:rsidR="00764346">
        <w:rPr>
          <w:lang w:val="en-US"/>
        </w:rPr>
        <w:t xml:space="preserve">Speaker </w:t>
      </w:r>
      <w:r w:rsidR="00AA4D31">
        <w:rPr>
          <w:lang w:val="en-US"/>
        </w:rPr>
        <w:t>at corporate events (</w:t>
      </w:r>
      <w:r w:rsidR="00764346">
        <w:rPr>
          <w:lang w:val="en-US"/>
        </w:rPr>
        <w:t>GDPR, IoT, Cyber Security)</w:t>
      </w:r>
    </w:p>
    <w:p w14:paraId="7FE11107" w14:textId="77777777" w:rsidR="000473A6" w:rsidRPr="00552BC9" w:rsidRDefault="000473A6" w:rsidP="00552BC9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629"/>
        <w:gridCol w:w="3827"/>
      </w:tblGrid>
      <w:tr w:rsidR="00FB6B81" w:rsidRPr="00CD613E" w14:paraId="5CCF58A5" w14:textId="77777777" w:rsidTr="00193BE1">
        <w:tc>
          <w:tcPr>
            <w:tcW w:w="6629" w:type="dxa"/>
          </w:tcPr>
          <w:p w14:paraId="78574774" w14:textId="77777777" w:rsidR="00FB6B81" w:rsidRPr="00CD613E" w:rsidRDefault="00FB6B81" w:rsidP="00E22B0F">
            <w:pPr>
              <w:pStyle w:val="Heading3"/>
              <w:rPr>
                <w:lang w:val="en-US"/>
              </w:rPr>
            </w:pPr>
            <w:r w:rsidRPr="0095501A">
              <w:rPr>
                <w:lang w:val="en-US"/>
              </w:rPr>
              <w:t xml:space="preserve">Colt </w:t>
            </w:r>
            <w:r w:rsidR="00193BE1" w:rsidRPr="0095501A">
              <w:rPr>
                <w:lang w:val="en-US"/>
              </w:rPr>
              <w:t>Technology</w:t>
            </w:r>
            <w:r w:rsidRPr="0095501A">
              <w:rPr>
                <w:lang w:val="en-US"/>
              </w:rPr>
              <w:t xml:space="preserve"> Services,</w:t>
            </w:r>
            <w:r w:rsidRPr="00CD613E">
              <w:rPr>
                <w:lang w:val="en-US"/>
              </w:rPr>
              <w:t xml:space="preserve"> Paris (France)</w:t>
            </w:r>
          </w:p>
        </w:tc>
        <w:tc>
          <w:tcPr>
            <w:tcW w:w="3827" w:type="dxa"/>
          </w:tcPr>
          <w:p w14:paraId="475D2E8B" w14:textId="77777777" w:rsidR="00FB6B81" w:rsidRPr="00CD613E" w:rsidRDefault="00193BE1" w:rsidP="00193BE1">
            <w:pPr>
              <w:jc w:val="right"/>
              <w:rPr>
                <w:rFonts w:hAnsi="Symbol"/>
                <w:lang w:val="en-US"/>
              </w:rPr>
            </w:pPr>
            <w:r>
              <w:rPr>
                <w:lang w:val="en-US"/>
              </w:rPr>
              <w:t>July 2011</w:t>
            </w:r>
            <w:r w:rsidR="00FB6B81" w:rsidRPr="00CD613E">
              <w:rPr>
                <w:lang w:val="en-US"/>
              </w:rPr>
              <w:t xml:space="preserve"> to </w:t>
            </w:r>
            <w:r w:rsidR="00552BC9">
              <w:rPr>
                <w:lang w:val="en-US"/>
              </w:rPr>
              <w:t>August 2015</w:t>
            </w:r>
          </w:p>
        </w:tc>
      </w:tr>
    </w:tbl>
    <w:p w14:paraId="19889D17" w14:textId="77777777" w:rsidR="00FB6B81" w:rsidRPr="00EC3E7D" w:rsidRDefault="00FB6B81" w:rsidP="00FB6B81">
      <w:pPr>
        <w:rPr>
          <w:rFonts w:hAnsi="Symbol"/>
          <w:i/>
          <w:lang w:val="en-US"/>
        </w:rPr>
      </w:pPr>
      <w:r>
        <w:rPr>
          <w:rFonts w:hAnsi="Symbol"/>
          <w:i/>
          <w:lang w:val="en-US"/>
        </w:rPr>
        <w:t xml:space="preserve">Telecommunication </w:t>
      </w:r>
      <w:r w:rsidR="00193BE1">
        <w:rPr>
          <w:rFonts w:hAnsi="Symbol"/>
          <w:i/>
          <w:lang w:val="en-US"/>
        </w:rPr>
        <w:t xml:space="preserve">and </w:t>
      </w:r>
      <w:r w:rsidR="00565294">
        <w:rPr>
          <w:rFonts w:hAnsi="Symbol"/>
          <w:i/>
          <w:lang w:val="en-US"/>
        </w:rPr>
        <w:t xml:space="preserve">managed IT </w:t>
      </w:r>
      <w:r w:rsidRPr="00EC3E7D">
        <w:rPr>
          <w:rFonts w:hAnsi="Symbol"/>
          <w:i/>
          <w:lang w:val="en-US"/>
        </w:rPr>
        <w:t>services.</w:t>
      </w:r>
    </w:p>
    <w:p w14:paraId="28FF4B75" w14:textId="77777777" w:rsidR="00FB6B81" w:rsidRPr="0095501A" w:rsidRDefault="00F11734" w:rsidP="00FB6B81">
      <w:pPr>
        <w:rPr>
          <w:rFonts w:hAnsi="Symbol"/>
          <w:color w:val="0070C0"/>
          <w:lang w:val="en-US"/>
        </w:rPr>
      </w:pPr>
      <w:r w:rsidRPr="0095501A">
        <w:rPr>
          <w:b/>
          <w:color w:val="0070C0"/>
          <w:sz w:val="24"/>
          <w:lang w:val="en-US"/>
        </w:rPr>
        <w:t xml:space="preserve">ICT </w:t>
      </w:r>
      <w:r w:rsidR="00193BE1" w:rsidRPr="0095501A">
        <w:rPr>
          <w:b/>
          <w:color w:val="0070C0"/>
          <w:sz w:val="24"/>
          <w:lang w:val="en-US"/>
        </w:rPr>
        <w:t>Solutions Architect / Cloud Migration Consultant</w:t>
      </w:r>
      <w:r w:rsidR="00FB6B81" w:rsidRPr="00B10E61">
        <w:rPr>
          <w:b/>
          <w:color w:val="0070C0"/>
          <w:sz w:val="24"/>
          <w:lang w:val="en-US"/>
        </w:rPr>
        <w:t xml:space="preserve"> </w:t>
      </w:r>
      <w:r w:rsidR="00B10E61" w:rsidRPr="00B10E61">
        <w:rPr>
          <w:b/>
          <w:color w:val="0070C0"/>
          <w:sz w:val="24"/>
          <w:lang w:val="en-US"/>
        </w:rPr>
        <w:t>/ Cloud sales specialist</w:t>
      </w:r>
    </w:p>
    <w:p w14:paraId="64FE81A5" w14:textId="77777777" w:rsidR="00FB6B81" w:rsidRDefault="00FB6B81" w:rsidP="00FB6B81">
      <w:pPr>
        <w:rPr>
          <w:rFonts w:hAnsi="Symbol"/>
          <w:lang w:val="en-US"/>
        </w:rPr>
      </w:pPr>
    </w:p>
    <w:p w14:paraId="12C09559" w14:textId="77777777" w:rsidR="007C07C1" w:rsidRDefault="00B10E61" w:rsidP="00FB6B81">
      <w:pPr>
        <w:rPr>
          <w:rFonts w:hAnsi="Symbol"/>
          <w:lang w:val="en-US"/>
        </w:rPr>
      </w:pPr>
      <w:r>
        <w:rPr>
          <w:rFonts w:hAnsi="Symbol"/>
          <w:lang w:val="en-US"/>
        </w:rPr>
        <w:t>G</w:t>
      </w:r>
      <w:r>
        <w:rPr>
          <w:rFonts w:hAnsi="Symbol" w:hint="eastAsia"/>
          <w:lang w:val="en-US"/>
        </w:rPr>
        <w:t>lobal</w:t>
      </w:r>
      <w:r>
        <w:rPr>
          <w:rFonts w:hAnsi="Symbol"/>
          <w:lang w:val="en-US"/>
        </w:rPr>
        <w:t xml:space="preserve"> </w:t>
      </w:r>
      <w:r w:rsidR="009A30D2">
        <w:rPr>
          <w:rFonts w:hAnsi="Symbol"/>
          <w:lang w:val="en-US"/>
        </w:rPr>
        <w:t>Presales</w:t>
      </w:r>
      <w:r>
        <w:rPr>
          <w:rFonts w:hAnsi="Symbol"/>
          <w:lang w:val="en-US"/>
        </w:rPr>
        <w:t xml:space="preserve"> support to Sales team and customers</w:t>
      </w:r>
      <w:r w:rsidR="00505B56">
        <w:rPr>
          <w:rFonts w:hAnsi="Symbol"/>
          <w:lang w:val="en-US"/>
        </w:rPr>
        <w:t xml:space="preserve">. </w:t>
      </w:r>
      <w:r>
        <w:rPr>
          <w:rFonts w:hAnsi="Symbol"/>
          <w:lang w:val="en-US"/>
        </w:rPr>
        <w:t>D</w:t>
      </w:r>
      <w:r w:rsidR="007C07C1">
        <w:rPr>
          <w:rFonts w:hAnsi="Symbol"/>
          <w:lang w:val="en-US"/>
        </w:rPr>
        <w:t xml:space="preserve">ata storage and recovery </w:t>
      </w:r>
      <w:r>
        <w:rPr>
          <w:rFonts w:hAnsi="Symbol"/>
          <w:lang w:val="en-US"/>
        </w:rPr>
        <w:t>practice leader.</w:t>
      </w:r>
    </w:p>
    <w:p w14:paraId="012E3B39" w14:textId="77777777" w:rsidR="00505B56" w:rsidRDefault="00505B56" w:rsidP="00FB6B81">
      <w:pPr>
        <w:rPr>
          <w:rFonts w:hAnsi="Symbol"/>
          <w:lang w:val="en-US"/>
        </w:rPr>
      </w:pPr>
    </w:p>
    <w:p w14:paraId="65A29C8C" w14:textId="77777777" w:rsidR="005F32B5" w:rsidRDefault="005F32B5" w:rsidP="005F32B5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>
        <w:rPr>
          <w:rFonts w:hAnsi="Symbol"/>
          <w:lang w:val="en-US"/>
        </w:rPr>
        <w:t>Cloud migration and transition consulting</w:t>
      </w:r>
    </w:p>
    <w:p w14:paraId="2A5C9276" w14:textId="77777777" w:rsidR="00F11734" w:rsidRDefault="00193BE1" w:rsidP="00764346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F11734">
        <w:rPr>
          <w:lang w:val="en-US"/>
        </w:rPr>
        <w:t xml:space="preserve">Solutions </w:t>
      </w:r>
      <w:r>
        <w:rPr>
          <w:lang w:val="en-US"/>
        </w:rPr>
        <w:t>d</w:t>
      </w:r>
      <w:r w:rsidR="00FB6B81">
        <w:rPr>
          <w:rFonts w:hAnsi="Symbol"/>
          <w:lang w:val="en-US"/>
        </w:rPr>
        <w:t>esign</w:t>
      </w:r>
      <w:r w:rsidR="003510E9">
        <w:rPr>
          <w:rFonts w:hAnsi="Symbol"/>
          <w:lang w:val="en-US"/>
        </w:rPr>
        <w:t xml:space="preserve"> from the Colt IT services catalogue</w:t>
      </w:r>
      <w:r w:rsidR="00B10E61">
        <w:rPr>
          <w:rFonts w:hAnsi="Symbol"/>
          <w:lang w:val="en-US"/>
        </w:rPr>
        <w:t xml:space="preserve"> and bespoke services</w:t>
      </w:r>
      <w:r w:rsidR="00764346">
        <w:rPr>
          <w:rFonts w:hAnsi="Symbol"/>
          <w:lang w:val="en-US"/>
        </w:rPr>
        <w:t xml:space="preserve"> </w:t>
      </w:r>
      <w:r w:rsidR="00191BAF" w:rsidRPr="00191BAF">
        <w:rPr>
          <w:rFonts w:hAnsi="Symbol"/>
          <w:sz w:val="16"/>
          <w:lang w:val="en-US"/>
        </w:rPr>
        <w:t>(</w:t>
      </w:r>
      <w:r w:rsidR="00191BAF">
        <w:rPr>
          <w:rFonts w:hAnsi="Symbol"/>
          <w:sz w:val="16"/>
          <w:lang w:val="en-US"/>
        </w:rPr>
        <w:t xml:space="preserve">e-Commerce, </w:t>
      </w:r>
      <w:r w:rsidR="00191BAF" w:rsidRPr="00191BAF">
        <w:rPr>
          <w:rFonts w:hAnsi="Symbol"/>
          <w:sz w:val="16"/>
          <w:lang w:val="en-US"/>
        </w:rPr>
        <w:t xml:space="preserve">Business Systems, </w:t>
      </w:r>
      <w:proofErr w:type="spellStart"/>
      <w:r w:rsidR="00191BAF" w:rsidRPr="00191BAF">
        <w:rPr>
          <w:rFonts w:hAnsi="Symbol"/>
          <w:sz w:val="16"/>
          <w:lang w:val="en-US"/>
        </w:rPr>
        <w:t>BigData</w:t>
      </w:r>
      <w:proofErr w:type="spellEnd"/>
      <w:r w:rsidR="00191BAF" w:rsidRPr="00191BAF">
        <w:rPr>
          <w:rFonts w:hAnsi="Symbol"/>
          <w:sz w:val="16"/>
          <w:lang w:val="en-US"/>
        </w:rPr>
        <w:t>, Analytics)</w:t>
      </w:r>
    </w:p>
    <w:p w14:paraId="3C6B7183" w14:textId="77777777" w:rsidR="00505B56" w:rsidRDefault="00F11734" w:rsidP="00FB6B81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Platform </w:t>
      </w:r>
      <w:r w:rsidR="005F32B5">
        <w:rPr>
          <w:rFonts w:hAnsi="Symbol"/>
          <w:lang w:val="en-US"/>
        </w:rPr>
        <w:t>sizing and costing</w:t>
      </w:r>
    </w:p>
    <w:p w14:paraId="00EE94B9" w14:textId="77777777" w:rsidR="005F32B5" w:rsidRDefault="005F32B5" w:rsidP="00FB6B81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>
        <w:rPr>
          <w:lang w:val="en-US"/>
        </w:rPr>
        <w:t>Product management and productization assistance to the portfolio team</w:t>
      </w:r>
    </w:p>
    <w:p w14:paraId="5BCC206C" w14:textId="77777777" w:rsidR="00AE11EF" w:rsidRDefault="00AE11EF" w:rsidP="00FB6B81">
      <w:pPr>
        <w:rPr>
          <w:lang w:val="en-US"/>
        </w:rPr>
      </w:pPr>
    </w:p>
    <w:p w14:paraId="4104B750" w14:textId="77777777" w:rsidR="00AE11EF" w:rsidRPr="00AE11EF" w:rsidRDefault="00AE11EF" w:rsidP="00FB6B81">
      <w:pPr>
        <w:rPr>
          <w:u w:val="single"/>
          <w:lang w:val="en-US"/>
        </w:rPr>
      </w:pPr>
      <w:r w:rsidRPr="00AE11EF">
        <w:rPr>
          <w:u w:val="single"/>
          <w:lang w:val="en-US"/>
        </w:rPr>
        <w:t>Major achievements:</w:t>
      </w:r>
    </w:p>
    <w:p w14:paraId="6CF94277" w14:textId="77777777" w:rsidR="00AE11EF" w:rsidRDefault="00092989" w:rsidP="00092989">
      <w:pPr>
        <w:rPr>
          <w:lang w:val="en-US"/>
        </w:rPr>
      </w:pPr>
      <w:r>
        <w:rPr>
          <w:lang w:val="en-US"/>
        </w:rPr>
        <w:t xml:space="preserve">- </w:t>
      </w:r>
      <w:r w:rsidR="00AE11EF">
        <w:rPr>
          <w:lang w:val="en-US"/>
        </w:rPr>
        <w:t>Several large high availability platform design and delivery for Banking, Services, Media and e-commerce</w:t>
      </w:r>
      <w:r w:rsidR="00191BAF">
        <w:rPr>
          <w:lang w:val="en-US"/>
        </w:rPr>
        <w:t xml:space="preserve"> industries, ranking from 2 to 18</w:t>
      </w:r>
      <w:r w:rsidR="00AE11EF">
        <w:rPr>
          <w:lang w:val="en-US"/>
        </w:rPr>
        <w:t xml:space="preserve"> M€ TCV.</w:t>
      </w:r>
    </w:p>
    <w:p w14:paraId="3177B73B" w14:textId="77777777" w:rsidR="009629FA" w:rsidRDefault="00092989" w:rsidP="00092989">
      <w:pPr>
        <w:rPr>
          <w:lang w:val="en-US"/>
        </w:rPr>
      </w:pPr>
      <w:r>
        <w:rPr>
          <w:lang w:val="en-US"/>
        </w:rPr>
        <w:t xml:space="preserve">- </w:t>
      </w:r>
      <w:r w:rsidR="00B10E61">
        <w:rPr>
          <w:lang w:val="en-US"/>
        </w:rPr>
        <w:t>Legacy platform consolidation audit and recommendations as part of a major contract renew for top 3 existing customer.</w:t>
      </w:r>
    </w:p>
    <w:p w14:paraId="58BD30C4" w14:textId="77777777" w:rsidR="00B10E61" w:rsidRDefault="009629FA" w:rsidP="00092989">
      <w:pPr>
        <w:rPr>
          <w:lang w:val="en-US"/>
        </w:rPr>
      </w:pPr>
      <w:r>
        <w:rPr>
          <w:lang w:val="en-US"/>
        </w:rPr>
        <w:br w:type="page"/>
      </w:r>
    </w:p>
    <w:p w14:paraId="6D04C357" w14:textId="77777777" w:rsidR="004A5DB8" w:rsidRPr="00393197" w:rsidRDefault="004A5DB8">
      <w:pPr>
        <w:rPr>
          <w:lang w:val="en-US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7338"/>
        <w:gridCol w:w="3260"/>
      </w:tblGrid>
      <w:tr w:rsidR="00B81426" w:rsidRPr="00CD613E" w14:paraId="790AF7EE" w14:textId="77777777" w:rsidTr="00E22B0F">
        <w:tc>
          <w:tcPr>
            <w:tcW w:w="7338" w:type="dxa"/>
          </w:tcPr>
          <w:p w14:paraId="6AC6CF46" w14:textId="77777777" w:rsidR="00B81426" w:rsidRPr="00CD613E" w:rsidRDefault="0095501A" w:rsidP="00E22B0F">
            <w:pPr>
              <w:pStyle w:val="Heading3"/>
              <w:rPr>
                <w:lang w:val="en-US"/>
              </w:rPr>
            </w:pPr>
            <w:r w:rsidRPr="000473A6">
              <w:rPr>
                <w:lang w:val="en-US"/>
              </w:rPr>
              <w:t>Orange Business Services</w:t>
            </w:r>
            <w:r w:rsidR="00B81426" w:rsidRPr="000473A6">
              <w:rPr>
                <w:lang w:val="en-US"/>
              </w:rPr>
              <w:t>,</w:t>
            </w:r>
            <w:r w:rsidR="00AE11EF">
              <w:rPr>
                <w:lang w:val="en-US"/>
              </w:rPr>
              <w:t xml:space="preserve"> </w:t>
            </w:r>
            <w:r w:rsidR="00B81426" w:rsidRPr="00CD613E">
              <w:rPr>
                <w:lang w:val="en-US"/>
              </w:rPr>
              <w:t>Paris (France)</w:t>
            </w:r>
          </w:p>
        </w:tc>
        <w:tc>
          <w:tcPr>
            <w:tcW w:w="3260" w:type="dxa"/>
          </w:tcPr>
          <w:p w14:paraId="680A9535" w14:textId="77777777" w:rsidR="00B81426" w:rsidRPr="00CD613E" w:rsidRDefault="00B81426" w:rsidP="00193BE1">
            <w:pPr>
              <w:jc w:val="right"/>
              <w:rPr>
                <w:rFonts w:hAnsi="Symbol"/>
                <w:lang w:val="en-US"/>
              </w:rPr>
            </w:pPr>
            <w:r>
              <w:rPr>
                <w:lang w:val="en-US"/>
              </w:rPr>
              <w:t>January 2009</w:t>
            </w:r>
            <w:r w:rsidRPr="00CD613E">
              <w:rPr>
                <w:lang w:val="en-US"/>
              </w:rPr>
              <w:t xml:space="preserve"> to </w:t>
            </w:r>
            <w:r w:rsidR="00193BE1">
              <w:rPr>
                <w:lang w:val="en-US"/>
              </w:rPr>
              <w:t>June 2011</w:t>
            </w:r>
          </w:p>
        </w:tc>
      </w:tr>
    </w:tbl>
    <w:p w14:paraId="34D651F5" w14:textId="77777777" w:rsidR="00B81426" w:rsidRPr="00EC3E7D" w:rsidRDefault="00422F4F" w:rsidP="00B81426">
      <w:pPr>
        <w:rPr>
          <w:rFonts w:hAnsi="Symbol"/>
          <w:i/>
          <w:lang w:val="en-US"/>
        </w:rPr>
      </w:pPr>
      <w:r w:rsidRPr="00EC3E7D">
        <w:rPr>
          <w:rFonts w:hAnsi="Symbol"/>
          <w:i/>
          <w:lang w:val="en-US"/>
        </w:rPr>
        <w:t>I</w:t>
      </w:r>
      <w:r w:rsidR="00EC3E7D">
        <w:rPr>
          <w:rFonts w:hAnsi="Symbol"/>
          <w:i/>
          <w:lang w:val="en-US"/>
        </w:rPr>
        <w:t xml:space="preserve">nformation Technologies and Telecommunication </w:t>
      </w:r>
      <w:r w:rsidRPr="00EC3E7D">
        <w:rPr>
          <w:rFonts w:hAnsi="Symbol"/>
          <w:i/>
          <w:lang w:val="en-US"/>
        </w:rPr>
        <w:t>services.</w:t>
      </w:r>
    </w:p>
    <w:p w14:paraId="1D12FE72" w14:textId="77777777" w:rsidR="00CD0F19" w:rsidRPr="0095501A" w:rsidRDefault="00CD0F19" w:rsidP="00B81426">
      <w:pPr>
        <w:rPr>
          <w:rFonts w:hAnsi="Symbol"/>
          <w:color w:val="0070C0"/>
          <w:lang w:val="en-US"/>
        </w:rPr>
      </w:pPr>
      <w:r w:rsidRPr="0095501A">
        <w:rPr>
          <w:b/>
          <w:color w:val="0070C0"/>
          <w:sz w:val="24"/>
          <w:lang w:val="en-US"/>
        </w:rPr>
        <w:t xml:space="preserve">Senior Consultant </w:t>
      </w:r>
      <w:r w:rsidR="00F11734" w:rsidRPr="0095501A">
        <w:rPr>
          <w:b/>
          <w:color w:val="0070C0"/>
          <w:sz w:val="24"/>
          <w:lang w:val="en-US"/>
        </w:rPr>
        <w:t>–</w:t>
      </w:r>
      <w:r w:rsidRPr="0095501A">
        <w:rPr>
          <w:b/>
          <w:color w:val="0070C0"/>
          <w:sz w:val="24"/>
          <w:lang w:val="en-US"/>
        </w:rPr>
        <w:t xml:space="preserve"> </w:t>
      </w:r>
      <w:r w:rsidR="00F11734" w:rsidRPr="0095501A">
        <w:rPr>
          <w:b/>
          <w:color w:val="0070C0"/>
          <w:sz w:val="24"/>
          <w:lang w:val="en-US"/>
        </w:rPr>
        <w:t xml:space="preserve">Solution Design and </w:t>
      </w:r>
      <w:r w:rsidR="0095501A" w:rsidRPr="0095501A">
        <w:rPr>
          <w:b/>
          <w:color w:val="0070C0"/>
          <w:sz w:val="24"/>
          <w:lang w:val="en-US"/>
        </w:rPr>
        <w:t>Delivery Manager</w:t>
      </w:r>
      <w:r w:rsidR="00565294">
        <w:rPr>
          <w:b/>
          <w:color w:val="0070C0"/>
          <w:sz w:val="24"/>
          <w:lang w:val="en-US"/>
        </w:rPr>
        <w:t xml:space="preserve"> </w:t>
      </w:r>
      <w:r w:rsidR="00565294" w:rsidRPr="00565294">
        <w:rPr>
          <w:color w:val="0070C0"/>
          <w:sz w:val="16"/>
          <w:lang w:val="en-US"/>
        </w:rPr>
        <w:t>(</w:t>
      </w:r>
      <w:proofErr w:type="spellStart"/>
      <w:r w:rsidR="00565294" w:rsidRPr="00565294">
        <w:rPr>
          <w:color w:val="0070C0"/>
          <w:sz w:val="16"/>
          <w:lang w:val="en-US"/>
        </w:rPr>
        <w:t>Alyotech</w:t>
      </w:r>
      <w:proofErr w:type="spellEnd"/>
      <w:r w:rsidR="00565294" w:rsidRPr="00565294">
        <w:rPr>
          <w:color w:val="0070C0"/>
          <w:sz w:val="16"/>
          <w:lang w:val="en-US"/>
        </w:rPr>
        <w:t xml:space="preserve"> Contractor)</w:t>
      </w:r>
    </w:p>
    <w:p w14:paraId="7CB8181A" w14:textId="77777777" w:rsidR="00CD0F19" w:rsidRDefault="00CD0F19" w:rsidP="00B81426">
      <w:pPr>
        <w:rPr>
          <w:rFonts w:hAnsi="Symbol"/>
          <w:lang w:val="en-US"/>
        </w:rPr>
      </w:pPr>
    </w:p>
    <w:p w14:paraId="3D81A298" w14:textId="77777777" w:rsidR="00B81426" w:rsidRDefault="00A645B2" w:rsidP="00B81426">
      <w:pPr>
        <w:rPr>
          <w:rFonts w:hAnsi="Symbol"/>
          <w:lang w:val="en-US"/>
        </w:rPr>
      </w:pPr>
      <w:r>
        <w:rPr>
          <w:rFonts w:hAnsi="Symbol"/>
          <w:lang w:val="en-US"/>
        </w:rPr>
        <w:t xml:space="preserve">Design, </w:t>
      </w:r>
      <w:r w:rsidR="00AE11EF">
        <w:rPr>
          <w:rFonts w:hAnsi="Symbol"/>
          <w:lang w:val="en-US"/>
        </w:rPr>
        <w:t>d</w:t>
      </w:r>
      <w:r w:rsidR="00B81426">
        <w:rPr>
          <w:rFonts w:hAnsi="Symbol"/>
          <w:lang w:val="en-US"/>
        </w:rPr>
        <w:t xml:space="preserve">rive and deliver </w:t>
      </w:r>
      <w:r w:rsidR="00DE3DD8">
        <w:rPr>
          <w:rFonts w:hAnsi="Symbol"/>
          <w:lang w:val="en-US"/>
        </w:rPr>
        <w:t xml:space="preserve">SAAS systems for </w:t>
      </w:r>
      <w:r w:rsidR="00B81426">
        <w:rPr>
          <w:rFonts w:hAnsi="Symbol"/>
          <w:lang w:val="en-US"/>
        </w:rPr>
        <w:t>messaging, security and hosting services to the corporate portfolio.</w:t>
      </w:r>
    </w:p>
    <w:p w14:paraId="31477284" w14:textId="77777777" w:rsidR="005579F1" w:rsidRPr="00CD613E" w:rsidRDefault="005579F1" w:rsidP="00B81426">
      <w:pPr>
        <w:rPr>
          <w:rFonts w:hAnsi="Symbol"/>
          <w:lang w:val="en-US"/>
        </w:rPr>
      </w:pPr>
      <w:r>
        <w:rPr>
          <w:rFonts w:hAnsi="Symbol"/>
          <w:lang w:val="en-US"/>
        </w:rPr>
        <w:t>In</w:t>
      </w:r>
      <w:r w:rsidR="00AE11EF">
        <w:rPr>
          <w:rFonts w:hAnsi="Symbol"/>
          <w:lang w:val="en-US"/>
        </w:rPr>
        <w:t>ternational team coordination (</w:t>
      </w:r>
      <w:r>
        <w:rPr>
          <w:rFonts w:hAnsi="Symbol"/>
          <w:lang w:val="en-US"/>
        </w:rPr>
        <w:t>5 to 20 people located in France, USA, ASIA and Middle East).</w:t>
      </w:r>
    </w:p>
    <w:p w14:paraId="1D010EDE" w14:textId="77777777" w:rsidR="00B81426" w:rsidRDefault="00B81426" w:rsidP="00B81426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7C07C1">
        <w:rPr>
          <w:lang w:val="en-US"/>
        </w:rPr>
        <w:t>Pre</w:t>
      </w:r>
      <w:r>
        <w:rPr>
          <w:lang w:val="en-US"/>
        </w:rPr>
        <w:t>sale</w:t>
      </w:r>
      <w:r w:rsidR="007C07C1">
        <w:rPr>
          <w:lang w:val="en-US"/>
        </w:rPr>
        <w:t>s,</w:t>
      </w:r>
      <w:r>
        <w:rPr>
          <w:lang w:val="en-US"/>
        </w:rPr>
        <w:t xml:space="preserve"> consulting, product packaging assistance, project delivery management.</w:t>
      </w:r>
    </w:p>
    <w:p w14:paraId="4CA4171D" w14:textId="77777777" w:rsidR="00B81426" w:rsidRDefault="00B81426" w:rsidP="00B81426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>
        <w:rPr>
          <w:lang w:val="en-US"/>
        </w:rPr>
        <w:t>Technical resource coordination for system design, specifications, staging and installation.</w:t>
      </w:r>
    </w:p>
    <w:p w14:paraId="4E17A3C7" w14:textId="77777777" w:rsidR="00EF4650" w:rsidRDefault="00EF4650" w:rsidP="00B81426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Pr="007846BE">
        <w:rPr>
          <w:lang w:val="en-US"/>
        </w:rPr>
        <w:t>Multicultural Team operational management</w:t>
      </w:r>
      <w:r>
        <w:rPr>
          <w:lang w:val="en-US"/>
        </w:rPr>
        <w:t xml:space="preserve"> of ten to twenty engineers located in the different </w:t>
      </w:r>
      <w:r w:rsidRPr="007846BE">
        <w:rPr>
          <w:lang w:val="en-US"/>
        </w:rPr>
        <w:t>worldwide</w:t>
      </w:r>
      <w:r>
        <w:rPr>
          <w:lang w:val="en-US"/>
        </w:rPr>
        <w:t xml:space="preserve"> production locations (France, Singapore, Egypt, India and United States).</w:t>
      </w:r>
    </w:p>
    <w:p w14:paraId="7BF2E6E0" w14:textId="77777777" w:rsidR="00AE11EF" w:rsidRDefault="00AE11EF" w:rsidP="00B81426">
      <w:pPr>
        <w:rPr>
          <w:rFonts w:hAnsi="Symbol"/>
          <w:lang w:val="en-US"/>
        </w:rPr>
      </w:pPr>
    </w:p>
    <w:p w14:paraId="30901A8F" w14:textId="77777777" w:rsidR="00AE11EF" w:rsidRPr="00AE11EF" w:rsidRDefault="00AE11EF" w:rsidP="00B81426">
      <w:pPr>
        <w:rPr>
          <w:rFonts w:hAnsi="Symbol"/>
          <w:u w:val="single"/>
          <w:lang w:val="en-US"/>
        </w:rPr>
      </w:pPr>
      <w:r w:rsidRPr="00AE11EF">
        <w:rPr>
          <w:rFonts w:hAnsi="Symbol"/>
          <w:u w:val="single"/>
          <w:lang w:val="en-US"/>
        </w:rPr>
        <w:t xml:space="preserve">Major </w:t>
      </w:r>
      <w:r w:rsidRPr="00AE11EF">
        <w:rPr>
          <w:rFonts w:hAnsi="Symbol" w:hint="eastAsia"/>
          <w:u w:val="single"/>
          <w:lang w:val="en-US"/>
        </w:rPr>
        <w:t>achievement</w:t>
      </w:r>
      <w:r w:rsidRPr="00AE11EF">
        <w:rPr>
          <w:rFonts w:hAnsi="Symbol"/>
          <w:u w:val="single"/>
          <w:lang w:val="en-US"/>
        </w:rPr>
        <w:t>:</w:t>
      </w:r>
    </w:p>
    <w:p w14:paraId="2357AB1B" w14:textId="77777777" w:rsidR="0084420E" w:rsidRDefault="007846BE" w:rsidP="00B81426">
      <w:pPr>
        <w:rPr>
          <w:lang w:val="en-US"/>
        </w:rPr>
      </w:pPr>
      <w:r>
        <w:rPr>
          <w:lang w:val="en-US"/>
        </w:rPr>
        <w:t xml:space="preserve">-  </w:t>
      </w:r>
      <w:r w:rsidR="00A645B2">
        <w:rPr>
          <w:lang w:val="en-US"/>
        </w:rPr>
        <w:t>30</w:t>
      </w:r>
      <w:r w:rsidR="0084420E">
        <w:rPr>
          <w:lang w:val="en-US"/>
        </w:rPr>
        <w:t xml:space="preserve">M€ </w:t>
      </w:r>
      <w:r>
        <w:rPr>
          <w:lang w:val="en-US"/>
        </w:rPr>
        <w:t xml:space="preserve">TCV </w:t>
      </w:r>
      <w:r w:rsidR="0084420E">
        <w:rPr>
          <w:lang w:val="en-US"/>
        </w:rPr>
        <w:t xml:space="preserve">project </w:t>
      </w:r>
      <w:r w:rsidR="00AE11EF">
        <w:rPr>
          <w:lang w:val="en-US"/>
        </w:rPr>
        <w:t xml:space="preserve">key enabler and facilitator </w:t>
      </w:r>
      <w:r w:rsidR="00C23DE8">
        <w:rPr>
          <w:lang w:val="en-US"/>
        </w:rPr>
        <w:t xml:space="preserve">for </w:t>
      </w:r>
      <w:r w:rsidR="002B4423">
        <w:rPr>
          <w:lang w:val="en-US"/>
        </w:rPr>
        <w:t xml:space="preserve">a </w:t>
      </w:r>
      <w:r w:rsidR="002B4423" w:rsidRPr="00EF4650">
        <w:rPr>
          <w:b/>
          <w:lang w:val="en-US"/>
        </w:rPr>
        <w:t>35000+ users</w:t>
      </w:r>
      <w:r w:rsidR="002B4423">
        <w:rPr>
          <w:lang w:val="en-US"/>
        </w:rPr>
        <w:t xml:space="preserve"> </w:t>
      </w:r>
      <w:r w:rsidR="002B4423" w:rsidRPr="00EF4650">
        <w:rPr>
          <w:b/>
          <w:lang w:val="en-US"/>
        </w:rPr>
        <w:t>high availability collaboration platform</w:t>
      </w:r>
      <w:r w:rsidR="002B4423">
        <w:rPr>
          <w:lang w:val="en-US"/>
        </w:rPr>
        <w:t xml:space="preserve">. (Dedicated to </w:t>
      </w:r>
      <w:r w:rsidR="00A645B2">
        <w:rPr>
          <w:lang w:val="en-US"/>
        </w:rPr>
        <w:t xml:space="preserve">International </w:t>
      </w:r>
      <w:r w:rsidR="002B4423">
        <w:rPr>
          <w:lang w:val="en-US"/>
        </w:rPr>
        <w:t xml:space="preserve">leader in the </w:t>
      </w:r>
      <w:r w:rsidR="00A645B2">
        <w:rPr>
          <w:lang w:val="en-US"/>
        </w:rPr>
        <w:t xml:space="preserve">Luxury </w:t>
      </w:r>
      <w:r w:rsidR="002B4423">
        <w:rPr>
          <w:lang w:val="en-US"/>
        </w:rPr>
        <w:t>Industry</w:t>
      </w:r>
      <w:r w:rsidR="00B10E61">
        <w:rPr>
          <w:lang w:val="en-US"/>
        </w:rPr>
        <w:t>, counting several brands in fashion</w:t>
      </w:r>
      <w:r w:rsidR="00092989">
        <w:rPr>
          <w:lang w:val="en-US"/>
        </w:rPr>
        <w:t xml:space="preserve"> wear</w:t>
      </w:r>
      <w:r w:rsidR="00B10E61">
        <w:rPr>
          <w:lang w:val="en-US"/>
        </w:rPr>
        <w:t xml:space="preserve">, </w:t>
      </w:r>
      <w:r w:rsidR="00092989">
        <w:rPr>
          <w:lang w:val="en-US"/>
        </w:rPr>
        <w:t xml:space="preserve">luggage, </w:t>
      </w:r>
      <w:r w:rsidR="00B10E61">
        <w:rPr>
          <w:lang w:val="en-US"/>
        </w:rPr>
        <w:t>jewelry, liquors</w:t>
      </w:r>
      <w:r w:rsidR="00092989">
        <w:rPr>
          <w:lang w:val="en-US"/>
        </w:rPr>
        <w:t xml:space="preserve"> and cosmetics</w:t>
      </w:r>
      <w:r w:rsidR="002B4423">
        <w:rPr>
          <w:lang w:val="en-US"/>
        </w:rPr>
        <w:t>)</w:t>
      </w:r>
      <w:r w:rsidR="0084420E">
        <w:rPr>
          <w:lang w:val="en-US"/>
        </w:rPr>
        <w:t>.</w:t>
      </w:r>
    </w:p>
    <w:p w14:paraId="754BE566" w14:textId="77777777" w:rsidR="009629FA" w:rsidRDefault="009629FA" w:rsidP="00B81426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7"/>
        <w:gridCol w:w="4961"/>
      </w:tblGrid>
      <w:tr w:rsidR="005E60DF" w:rsidRPr="00CD613E" w14:paraId="41D13E3C" w14:textId="77777777" w:rsidTr="00E22B0F">
        <w:tc>
          <w:tcPr>
            <w:tcW w:w="5637" w:type="dxa"/>
          </w:tcPr>
          <w:p w14:paraId="7BAC7BE7" w14:textId="77777777" w:rsidR="00DB0D0F" w:rsidRPr="00CD613E" w:rsidRDefault="00DB0D0F" w:rsidP="00E22B0F">
            <w:pPr>
              <w:pStyle w:val="Heading3"/>
              <w:rPr>
                <w:lang w:val="en-US"/>
              </w:rPr>
            </w:pPr>
            <w:proofErr w:type="spellStart"/>
            <w:r w:rsidRPr="00217A47">
              <w:rPr>
                <w:color w:val="000000"/>
                <w:lang w:val="en-US"/>
              </w:rPr>
              <w:t>SpineVision</w:t>
            </w:r>
            <w:proofErr w:type="spellEnd"/>
            <w:r w:rsidRPr="00CD613E">
              <w:rPr>
                <w:lang w:val="en-US"/>
              </w:rPr>
              <w:t xml:space="preserve"> S.A., Paris (France) </w:t>
            </w:r>
          </w:p>
        </w:tc>
        <w:tc>
          <w:tcPr>
            <w:tcW w:w="4961" w:type="dxa"/>
          </w:tcPr>
          <w:p w14:paraId="231A44E1" w14:textId="77777777" w:rsidR="00DB0D0F" w:rsidRPr="00CD613E" w:rsidRDefault="00DB0D0F" w:rsidP="00E22B0F">
            <w:pPr>
              <w:jc w:val="right"/>
              <w:rPr>
                <w:rFonts w:hAnsi="Symbol"/>
                <w:lang w:val="en-US"/>
              </w:rPr>
            </w:pPr>
            <w:r w:rsidRPr="00CD613E">
              <w:rPr>
                <w:lang w:val="en-US"/>
              </w:rPr>
              <w:t xml:space="preserve">January 2006 to </w:t>
            </w:r>
            <w:r w:rsidR="00B81426">
              <w:rPr>
                <w:lang w:val="en-US"/>
              </w:rPr>
              <w:t>January 2009</w:t>
            </w:r>
          </w:p>
        </w:tc>
      </w:tr>
    </w:tbl>
    <w:p w14:paraId="134D5D1D" w14:textId="77777777" w:rsidR="00DB0D0F" w:rsidRDefault="00EC3E7D" w:rsidP="00C0656E">
      <w:pPr>
        <w:rPr>
          <w:rFonts w:hAnsi="Symbol"/>
          <w:lang w:val="en-US"/>
        </w:rPr>
      </w:pPr>
      <w:r w:rsidRPr="00CD613E">
        <w:rPr>
          <w:i/>
          <w:lang w:val="en-US"/>
        </w:rPr>
        <w:t>Medical implants engineering and distribution.</w:t>
      </w:r>
      <w:r w:rsidR="00FE768D">
        <w:rPr>
          <w:i/>
          <w:lang w:val="en-US"/>
        </w:rPr>
        <w:t xml:space="preserve"> (ISO 9001-2000, 13485)</w:t>
      </w:r>
    </w:p>
    <w:p w14:paraId="19F9E8CB" w14:textId="3F778AA1" w:rsidR="00EC3E7D" w:rsidRPr="0095501A" w:rsidRDefault="0073158D" w:rsidP="00C0656E">
      <w:pPr>
        <w:rPr>
          <w:b/>
          <w:color w:val="0070C0"/>
          <w:sz w:val="24"/>
          <w:lang w:val="en-US"/>
        </w:rPr>
      </w:pPr>
      <w:r>
        <w:rPr>
          <w:b/>
          <w:color w:val="0070C0"/>
          <w:sz w:val="24"/>
          <w:lang w:val="en-US"/>
        </w:rPr>
        <w:t>Global IT Director</w:t>
      </w:r>
    </w:p>
    <w:p w14:paraId="2364839F" w14:textId="77777777" w:rsidR="00EC3E7D" w:rsidRPr="00CD613E" w:rsidRDefault="00EC3E7D" w:rsidP="00C0656E">
      <w:pPr>
        <w:rPr>
          <w:rFonts w:hAnsi="Symbol"/>
          <w:lang w:val="en-US"/>
        </w:rPr>
      </w:pPr>
    </w:p>
    <w:p w14:paraId="621A365D" w14:textId="77777777" w:rsidR="005579F1" w:rsidRPr="00CD613E" w:rsidRDefault="009C577F" w:rsidP="00C0656E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Provide leadership as head of global IT to suite the company growth worldwide. Responsible for all aspects of IT i</w:t>
      </w:r>
      <w:r w:rsidR="00B67C3B" w:rsidRPr="00CD613E">
        <w:rPr>
          <w:rFonts w:hAnsi="Symbol"/>
          <w:lang w:val="en-US"/>
        </w:rPr>
        <w:t>mplementation and support world</w:t>
      </w:r>
      <w:r w:rsidRPr="00CD613E">
        <w:rPr>
          <w:rFonts w:hAnsi="Symbol"/>
          <w:lang w:val="en-US"/>
        </w:rPr>
        <w:t>w</w:t>
      </w:r>
      <w:r w:rsidR="00B67C3B" w:rsidRPr="00CD613E">
        <w:rPr>
          <w:rFonts w:hAnsi="Symbol"/>
          <w:lang w:val="en-US"/>
        </w:rPr>
        <w:t>id</w:t>
      </w:r>
      <w:r w:rsidRPr="00CD613E">
        <w:rPr>
          <w:rFonts w:hAnsi="Symbol"/>
          <w:lang w:val="en-US"/>
        </w:rPr>
        <w:t xml:space="preserve">e as an integral component of business plan. </w:t>
      </w:r>
      <w:r w:rsidR="00E93064" w:rsidRPr="00CD613E">
        <w:rPr>
          <w:rFonts w:hAnsi="Symbol"/>
          <w:lang w:val="en-US"/>
        </w:rPr>
        <w:t xml:space="preserve">Transform IT into a strategic business </w:t>
      </w:r>
      <w:r w:rsidR="007846BE">
        <w:rPr>
          <w:rFonts w:hAnsi="Symbol"/>
          <w:lang w:val="en-US"/>
        </w:rPr>
        <w:t>and performance enabler</w:t>
      </w:r>
      <w:r w:rsidR="00E93064" w:rsidRPr="00CD613E">
        <w:rPr>
          <w:rFonts w:hAnsi="Symbol"/>
          <w:lang w:val="en-US"/>
        </w:rPr>
        <w:t>. Manage and deliver multiple projects on time and within limited b</w:t>
      </w:r>
      <w:r w:rsidR="00F57907">
        <w:rPr>
          <w:rFonts w:hAnsi="Symbol"/>
          <w:lang w:val="en-US"/>
        </w:rPr>
        <w:t xml:space="preserve">udget. </w:t>
      </w:r>
      <w:r w:rsidR="005579F1">
        <w:rPr>
          <w:rFonts w:hAnsi="Symbol"/>
          <w:lang w:val="en-US"/>
        </w:rPr>
        <w:t>Manage internal team and contractors (3 to 10 people).</w:t>
      </w:r>
    </w:p>
    <w:p w14:paraId="22A47231" w14:textId="77777777" w:rsidR="00E93064" w:rsidRPr="00CD613E" w:rsidRDefault="00E93064" w:rsidP="00C0656E">
      <w:pPr>
        <w:rPr>
          <w:rFonts w:hAnsi="Symbol"/>
          <w:lang w:val="en-US"/>
        </w:rPr>
      </w:pPr>
    </w:p>
    <w:p w14:paraId="19BD8491" w14:textId="77777777" w:rsidR="007846BE" w:rsidRDefault="002A2273" w:rsidP="006A7CAF">
      <w:pPr>
        <w:rPr>
          <w:lang w:val="en-US"/>
        </w:rPr>
      </w:pPr>
      <w:bookmarkStart w:id="0" w:name="OLE_LINK1"/>
      <w:bookmarkStart w:id="1" w:name="OLE_LINK2"/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bookmarkEnd w:id="0"/>
      <w:bookmarkEnd w:id="1"/>
      <w:r w:rsidRPr="00CD613E">
        <w:rPr>
          <w:lang w:val="en-US"/>
        </w:rPr>
        <w:t>IT strategy plan definition and organization.</w:t>
      </w:r>
    </w:p>
    <w:p w14:paraId="16935C16" w14:textId="77777777" w:rsidR="00F57907" w:rsidRDefault="007846BE" w:rsidP="006A7CAF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965A2E" w:rsidRPr="00CD613E">
        <w:rPr>
          <w:lang w:val="en-US"/>
        </w:rPr>
        <w:t>E</w:t>
      </w:r>
      <w:r w:rsidR="0037562E">
        <w:rPr>
          <w:lang w:val="en-US"/>
        </w:rPr>
        <w:t>ducate</w:t>
      </w:r>
      <w:r w:rsidR="009E4434" w:rsidRPr="00CD613E">
        <w:rPr>
          <w:lang w:val="en-US"/>
        </w:rPr>
        <w:t xml:space="preserve"> </w:t>
      </w:r>
      <w:r w:rsidR="0037562E">
        <w:rPr>
          <w:lang w:val="en-US"/>
        </w:rPr>
        <w:t xml:space="preserve">staff and </w:t>
      </w:r>
      <w:r w:rsidR="009E4434" w:rsidRPr="00CD613E">
        <w:rPr>
          <w:lang w:val="en-US"/>
        </w:rPr>
        <w:t>contractors</w:t>
      </w:r>
      <w:r w:rsidR="00965A2E" w:rsidRPr="00CD613E">
        <w:rPr>
          <w:lang w:val="en-US"/>
        </w:rPr>
        <w:t xml:space="preserve"> to service level definition and behavior.</w:t>
      </w:r>
    </w:p>
    <w:p w14:paraId="2E406E51" w14:textId="77777777" w:rsidR="009E4434" w:rsidRPr="00CD613E" w:rsidRDefault="00F57907" w:rsidP="006A7CAF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>
        <w:rPr>
          <w:rFonts w:hAnsi="Symbol"/>
          <w:lang w:val="en-US"/>
        </w:rPr>
        <w:t xml:space="preserve"> </w:t>
      </w:r>
      <w:r w:rsidR="0037562E">
        <w:rPr>
          <w:lang w:val="en-US"/>
        </w:rPr>
        <w:t>Implement</w:t>
      </w:r>
      <w:r w:rsidR="009E4434" w:rsidRPr="00CD613E">
        <w:rPr>
          <w:lang w:val="en-US"/>
        </w:rPr>
        <w:t xml:space="preserve"> state of art procedures for purchasing a</w:t>
      </w:r>
      <w:r w:rsidR="00EF20C5" w:rsidRPr="00CD613E">
        <w:rPr>
          <w:lang w:val="en-US"/>
        </w:rPr>
        <w:t>nd contracting at the IT level.</w:t>
      </w:r>
    </w:p>
    <w:p w14:paraId="78D4E759" w14:textId="77777777" w:rsidR="00EF20C5" w:rsidRPr="00CD613E" w:rsidRDefault="00EF20C5" w:rsidP="006A7CAF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37562E">
        <w:rPr>
          <w:lang w:val="en-US"/>
        </w:rPr>
        <w:t xml:space="preserve">Manage </w:t>
      </w:r>
      <w:r w:rsidRPr="00CD613E">
        <w:rPr>
          <w:lang w:val="en-US"/>
        </w:rPr>
        <w:t>IT Budget and contracts (Software and hardware partners, Telecom operators…)</w:t>
      </w:r>
    </w:p>
    <w:p w14:paraId="1ABC3DF1" w14:textId="77777777" w:rsidR="002A2273" w:rsidRDefault="009E4434" w:rsidP="006A7CAF">
      <w:pPr>
        <w:rPr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lang w:val="en-US"/>
        </w:rPr>
        <w:t xml:space="preserve"> </w:t>
      </w:r>
      <w:r w:rsidR="00092989">
        <w:rPr>
          <w:lang w:val="en-US"/>
        </w:rPr>
        <w:t xml:space="preserve">Accountable for </w:t>
      </w:r>
      <w:r w:rsidR="00700BE6" w:rsidRPr="00CD613E">
        <w:rPr>
          <w:lang w:val="en-US"/>
        </w:rPr>
        <w:t xml:space="preserve">ISO 9001-2000 </w:t>
      </w:r>
      <w:r w:rsidR="00092989">
        <w:rPr>
          <w:lang w:val="en-US"/>
        </w:rPr>
        <w:t>/ 13485 regulation technical layers.</w:t>
      </w:r>
    </w:p>
    <w:p w14:paraId="42A0FCB9" w14:textId="77777777" w:rsidR="00092989" w:rsidRDefault="00092989" w:rsidP="006A7CAF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961"/>
      </w:tblGrid>
      <w:tr w:rsidR="005E60DF" w:rsidRPr="00CD613E" w14:paraId="35B37AC9" w14:textId="77777777" w:rsidTr="00E22B0F">
        <w:tc>
          <w:tcPr>
            <w:tcW w:w="5495" w:type="dxa"/>
          </w:tcPr>
          <w:p w14:paraId="28A25336" w14:textId="77777777" w:rsidR="009D5AEB" w:rsidRPr="005333A8" w:rsidRDefault="009D5AEB" w:rsidP="00E22B0F">
            <w:pPr>
              <w:pStyle w:val="Heading3"/>
            </w:pPr>
            <w:proofErr w:type="spellStart"/>
            <w:r w:rsidRPr="005333A8">
              <w:t>MIsphere</w:t>
            </w:r>
            <w:proofErr w:type="spellEnd"/>
            <w:r w:rsidR="009560EA" w:rsidRPr="005333A8">
              <w:t xml:space="preserve"> S.A.R.L</w:t>
            </w:r>
            <w:r w:rsidRPr="005333A8">
              <w:t>, Meaux (France)</w:t>
            </w:r>
          </w:p>
        </w:tc>
        <w:tc>
          <w:tcPr>
            <w:tcW w:w="4961" w:type="dxa"/>
          </w:tcPr>
          <w:p w14:paraId="765F00ED" w14:textId="77777777" w:rsidR="009D5AEB" w:rsidRPr="00CD613E" w:rsidRDefault="009D5AEB" w:rsidP="00E22B0F">
            <w:pPr>
              <w:jc w:val="right"/>
              <w:rPr>
                <w:rFonts w:hAnsi="Symbol"/>
                <w:lang w:val="en-US"/>
              </w:rPr>
            </w:pPr>
            <w:r w:rsidRPr="00CD613E">
              <w:rPr>
                <w:lang w:val="en-US"/>
              </w:rPr>
              <w:t>February 2003 – December 2005</w:t>
            </w:r>
          </w:p>
        </w:tc>
      </w:tr>
    </w:tbl>
    <w:p w14:paraId="417A4012" w14:textId="77777777" w:rsidR="009D5AEB" w:rsidRPr="00CD613E" w:rsidRDefault="003B7CA8" w:rsidP="00C0656E">
      <w:pPr>
        <w:rPr>
          <w:color w:val="808080"/>
          <w:sz w:val="16"/>
          <w:lang w:val="en-US"/>
        </w:rPr>
      </w:pPr>
      <w:r w:rsidRPr="00CD613E">
        <w:rPr>
          <w:i/>
          <w:iCs/>
          <w:lang w:val="en-US"/>
        </w:rPr>
        <w:t>Computer systems and technologies consulting.</w:t>
      </w:r>
    </w:p>
    <w:p w14:paraId="09F8BE38" w14:textId="6DE0683E" w:rsidR="003B7CA8" w:rsidRPr="0095501A" w:rsidRDefault="0073158D" w:rsidP="002C4062">
      <w:pPr>
        <w:rPr>
          <w:rFonts w:hAnsi="Symbol"/>
          <w:color w:val="0070C0"/>
          <w:lang w:val="en-US"/>
        </w:rPr>
      </w:pPr>
      <w:r>
        <w:rPr>
          <w:b/>
          <w:color w:val="0070C0"/>
          <w:sz w:val="24"/>
          <w:lang w:val="en-US"/>
        </w:rPr>
        <w:t xml:space="preserve">Information Technologies </w:t>
      </w:r>
      <w:r w:rsidR="003B7CA8" w:rsidRPr="0095501A">
        <w:rPr>
          <w:b/>
          <w:color w:val="0070C0"/>
          <w:sz w:val="24"/>
          <w:lang w:val="en-US"/>
        </w:rPr>
        <w:t>consultant – Founder and General Manager</w:t>
      </w:r>
      <w:r w:rsidR="003B7CA8" w:rsidRPr="0095501A">
        <w:rPr>
          <w:rFonts w:hAnsi="Symbol"/>
          <w:color w:val="0070C0"/>
          <w:lang w:val="en-US"/>
        </w:rPr>
        <w:t xml:space="preserve"> </w:t>
      </w:r>
    </w:p>
    <w:p w14:paraId="26A62F5B" w14:textId="77777777" w:rsidR="001B1A37" w:rsidRPr="00CD613E" w:rsidRDefault="00A628B7" w:rsidP="002C4062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 xml:space="preserve">Help companies in procurement, </w:t>
      </w:r>
      <w:r w:rsidR="001B1A37" w:rsidRPr="00CD613E">
        <w:rPr>
          <w:rFonts w:hAnsi="Symbol"/>
          <w:lang w:val="en-US"/>
        </w:rPr>
        <w:t>design, imp</w:t>
      </w:r>
      <w:r w:rsidRPr="00CD613E">
        <w:rPr>
          <w:rFonts w:hAnsi="Symbol"/>
          <w:lang w:val="en-US"/>
        </w:rPr>
        <w:t>lementation and daily support of computer systems</w:t>
      </w:r>
      <w:r w:rsidR="001B1A37" w:rsidRPr="00CD613E">
        <w:rPr>
          <w:rFonts w:hAnsi="Symbol"/>
          <w:lang w:val="en-US"/>
        </w:rPr>
        <w:t>.</w:t>
      </w:r>
      <w:r w:rsidRPr="00CD613E">
        <w:rPr>
          <w:rFonts w:hAnsi="Symbol"/>
          <w:lang w:val="en-US"/>
        </w:rPr>
        <w:t xml:space="preserve"> Assist executive in business organization using management information systems. Provide technical </w:t>
      </w:r>
      <w:r w:rsidR="007846BE">
        <w:rPr>
          <w:rFonts w:hAnsi="Symbol"/>
          <w:lang w:val="en-US"/>
        </w:rPr>
        <w:t xml:space="preserve">assistance </w:t>
      </w:r>
      <w:r w:rsidRPr="00CD613E">
        <w:rPr>
          <w:rFonts w:hAnsi="Symbol"/>
          <w:lang w:val="en-US"/>
        </w:rPr>
        <w:t xml:space="preserve">to technology companies for </w:t>
      </w:r>
      <w:r w:rsidR="007846BE">
        <w:rPr>
          <w:rFonts w:hAnsi="Symbol" w:hint="eastAsia"/>
          <w:lang w:val="en-US"/>
        </w:rPr>
        <w:t xml:space="preserve">product construction, </w:t>
      </w:r>
      <w:r w:rsidRPr="00CD613E">
        <w:rPr>
          <w:rFonts w:hAnsi="Symbol"/>
          <w:lang w:val="en-US"/>
        </w:rPr>
        <w:t>development, tests and integration.</w:t>
      </w:r>
      <w:r w:rsidR="00566381" w:rsidRPr="00CD613E">
        <w:rPr>
          <w:rFonts w:hAnsi="Symbol"/>
          <w:lang w:val="en-US"/>
        </w:rPr>
        <w:t xml:space="preserve"> </w:t>
      </w:r>
      <w:r w:rsidR="007846BE">
        <w:rPr>
          <w:rFonts w:hAnsi="Symbol"/>
          <w:lang w:val="en-US"/>
        </w:rPr>
        <w:t>Sell, build</w:t>
      </w:r>
      <w:r w:rsidR="00566381" w:rsidRPr="00CD613E">
        <w:rPr>
          <w:rFonts w:hAnsi="Symbol"/>
          <w:lang w:val="en-US"/>
        </w:rPr>
        <w:t xml:space="preserve"> </w:t>
      </w:r>
      <w:r w:rsidRPr="00CD613E">
        <w:rPr>
          <w:rFonts w:hAnsi="Symbol"/>
          <w:lang w:val="en-US"/>
        </w:rPr>
        <w:t xml:space="preserve">and </w:t>
      </w:r>
      <w:r w:rsidR="007846BE">
        <w:rPr>
          <w:rFonts w:hAnsi="Symbol"/>
          <w:lang w:val="en-US"/>
        </w:rPr>
        <w:t xml:space="preserve">support </w:t>
      </w:r>
      <w:r w:rsidRPr="00CD613E">
        <w:rPr>
          <w:rFonts w:hAnsi="Symbol"/>
          <w:lang w:val="en-US"/>
        </w:rPr>
        <w:t xml:space="preserve">IT </w:t>
      </w:r>
      <w:r w:rsidR="00566381" w:rsidRPr="00CD613E">
        <w:rPr>
          <w:rFonts w:hAnsi="Symbol"/>
          <w:lang w:val="en-US"/>
        </w:rPr>
        <w:t xml:space="preserve">and telecom </w:t>
      </w:r>
      <w:r w:rsidRPr="00CD613E">
        <w:rPr>
          <w:rFonts w:hAnsi="Symbol"/>
          <w:lang w:val="en-US"/>
        </w:rPr>
        <w:t>infrastructure</w:t>
      </w:r>
      <w:r w:rsidR="00566381" w:rsidRPr="00CD613E">
        <w:rPr>
          <w:rFonts w:hAnsi="Symbol"/>
          <w:lang w:val="en-US"/>
        </w:rPr>
        <w:t>s</w:t>
      </w:r>
      <w:r w:rsidRPr="00CD613E">
        <w:rPr>
          <w:rFonts w:hAnsi="Symbol"/>
          <w:lang w:val="en-US"/>
        </w:rPr>
        <w:t>.</w:t>
      </w:r>
    </w:p>
    <w:p w14:paraId="507374B3" w14:textId="77777777" w:rsidR="009560EA" w:rsidRDefault="009560EA" w:rsidP="002C4062">
      <w:pPr>
        <w:rPr>
          <w:rFonts w:hAnsi="Symbol"/>
          <w:lang w:val="en-US"/>
        </w:rPr>
      </w:pPr>
    </w:p>
    <w:p w14:paraId="6E2B0159" w14:textId="77777777" w:rsidR="004A5DB8" w:rsidRPr="00092989" w:rsidRDefault="004A5DB8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5103"/>
      </w:tblGrid>
      <w:tr w:rsidR="00A75BB9" w:rsidRPr="00CD613E" w14:paraId="32A91EF8" w14:textId="77777777" w:rsidTr="00E22B0F">
        <w:tc>
          <w:tcPr>
            <w:tcW w:w="5495" w:type="dxa"/>
          </w:tcPr>
          <w:p w14:paraId="02DF9797" w14:textId="77777777" w:rsidR="00A75BB9" w:rsidRPr="00CD613E" w:rsidRDefault="00A75BB9" w:rsidP="00E22B0F">
            <w:pPr>
              <w:pStyle w:val="Heading3"/>
              <w:rPr>
                <w:lang w:val="en-US"/>
              </w:rPr>
            </w:pPr>
            <w:r w:rsidRPr="00CD613E">
              <w:rPr>
                <w:sz w:val="20"/>
                <w:szCs w:val="20"/>
                <w:lang w:val="en-US"/>
              </w:rPr>
              <w:br w:type="page"/>
            </w:r>
            <w:r w:rsidRPr="00CD613E">
              <w:rPr>
                <w:lang w:val="en-US"/>
              </w:rPr>
              <w:t>Alliance Hospitality</w:t>
            </w:r>
            <w:r w:rsidR="00DC5833" w:rsidRPr="00CD613E">
              <w:rPr>
                <w:lang w:val="en-US"/>
              </w:rPr>
              <w:t xml:space="preserve"> S.A.</w:t>
            </w:r>
            <w:r w:rsidRPr="00CD613E">
              <w:rPr>
                <w:lang w:val="en-US"/>
              </w:rPr>
              <w:t>, Paris (</w:t>
            </w:r>
            <w:smartTag w:uri="urn:schemas-microsoft-com:office:smarttags" w:element="place">
              <w:smartTag w:uri="urn:schemas-microsoft-com:office:smarttags" w:element="country-region">
                <w:r w:rsidRPr="00CD613E">
                  <w:rPr>
                    <w:lang w:val="en-US"/>
                  </w:rPr>
                  <w:t>France</w:t>
                </w:r>
              </w:smartTag>
            </w:smartTag>
            <w:r w:rsidRPr="00CD613E">
              <w:rPr>
                <w:lang w:val="en-US"/>
              </w:rPr>
              <w:t>)</w:t>
            </w:r>
          </w:p>
        </w:tc>
        <w:tc>
          <w:tcPr>
            <w:tcW w:w="5103" w:type="dxa"/>
          </w:tcPr>
          <w:p w14:paraId="56C730D4" w14:textId="77777777" w:rsidR="00A75BB9" w:rsidRPr="00CD613E" w:rsidRDefault="0089688F" w:rsidP="00E22B0F">
            <w:pPr>
              <w:ind w:left="33"/>
              <w:jc w:val="right"/>
              <w:rPr>
                <w:rFonts w:hAnsi="Symbol"/>
                <w:lang w:val="en-US"/>
              </w:rPr>
            </w:pPr>
            <w:r w:rsidRPr="00CD613E">
              <w:rPr>
                <w:lang w:val="en-US"/>
              </w:rPr>
              <w:t>May</w:t>
            </w:r>
            <w:r w:rsidR="00A75BB9" w:rsidRPr="00CD613E">
              <w:rPr>
                <w:lang w:val="en-US"/>
              </w:rPr>
              <w:t xml:space="preserve"> 2001 – January 2003</w:t>
            </w:r>
          </w:p>
        </w:tc>
      </w:tr>
      <w:tr w:rsidR="00A75BB9" w:rsidRPr="003E2C07" w14:paraId="6D1EF5E7" w14:textId="77777777" w:rsidTr="00E22B0F">
        <w:tc>
          <w:tcPr>
            <w:tcW w:w="5495" w:type="dxa"/>
          </w:tcPr>
          <w:p w14:paraId="1D15D46E" w14:textId="77777777" w:rsidR="00A75BB9" w:rsidRPr="00CD613E" w:rsidRDefault="00A75BB9" w:rsidP="00DC5833">
            <w:pPr>
              <w:rPr>
                <w:rFonts w:hAnsi="Symbol"/>
                <w:i/>
                <w:lang w:val="en-US"/>
              </w:rPr>
            </w:pPr>
            <w:r w:rsidRPr="00CD613E">
              <w:rPr>
                <w:i/>
                <w:iCs/>
                <w:lang w:val="en-US"/>
              </w:rPr>
              <w:t>Hotel</w:t>
            </w:r>
            <w:r w:rsidR="00DC5833" w:rsidRPr="00CD613E">
              <w:rPr>
                <w:i/>
                <w:iCs/>
                <w:lang w:val="en-US"/>
              </w:rPr>
              <w:t xml:space="preserve"> and</w:t>
            </w:r>
            <w:r w:rsidRPr="00CD613E">
              <w:rPr>
                <w:i/>
                <w:iCs/>
                <w:lang w:val="en-US"/>
              </w:rPr>
              <w:t xml:space="preserve"> restaurant </w:t>
            </w:r>
            <w:r w:rsidR="00DC5833" w:rsidRPr="00CD613E">
              <w:rPr>
                <w:i/>
                <w:iCs/>
                <w:lang w:val="en-US"/>
              </w:rPr>
              <w:t>management</w:t>
            </w:r>
            <w:r w:rsidRPr="00CD613E">
              <w:rPr>
                <w:i/>
                <w:iCs/>
                <w:lang w:val="en-US"/>
              </w:rPr>
              <w:t>.</w:t>
            </w:r>
            <w:r w:rsidR="00041241" w:rsidRPr="00CD613E">
              <w:rPr>
                <w:i/>
                <w:iCs/>
                <w:lang w:val="en-US"/>
              </w:rPr>
              <w:t xml:space="preserve"> Intercontinental Hotels and Accor preferred partner</w:t>
            </w:r>
          </w:p>
        </w:tc>
        <w:tc>
          <w:tcPr>
            <w:tcW w:w="5103" w:type="dxa"/>
          </w:tcPr>
          <w:p w14:paraId="69834C9C" w14:textId="77777777" w:rsidR="00A75BB9" w:rsidRPr="00CD613E" w:rsidRDefault="00A75BB9" w:rsidP="005E60DF">
            <w:pPr>
              <w:jc w:val="right"/>
              <w:rPr>
                <w:rFonts w:hAnsi="Symbol"/>
                <w:lang w:val="en-US"/>
              </w:rPr>
            </w:pPr>
          </w:p>
        </w:tc>
      </w:tr>
      <w:tr w:rsidR="00A75BB9" w:rsidRPr="00CD613E" w14:paraId="6740E8FD" w14:textId="77777777" w:rsidTr="00E22B0F">
        <w:tc>
          <w:tcPr>
            <w:tcW w:w="5495" w:type="dxa"/>
          </w:tcPr>
          <w:p w14:paraId="57CC9B13" w14:textId="77777777" w:rsidR="00A75BB9" w:rsidRPr="0095501A" w:rsidRDefault="00A75BB9" w:rsidP="00A75BB9">
            <w:pPr>
              <w:rPr>
                <w:rFonts w:hAnsi="Symbol"/>
                <w:b/>
                <w:color w:val="0070C0"/>
                <w:lang w:val="en-US"/>
              </w:rPr>
            </w:pPr>
            <w:r w:rsidRPr="0095501A">
              <w:rPr>
                <w:b/>
                <w:color w:val="0070C0"/>
                <w:sz w:val="24"/>
                <w:lang w:val="en-US"/>
              </w:rPr>
              <w:t>Deputy Chief Information Officer</w:t>
            </w:r>
          </w:p>
        </w:tc>
        <w:tc>
          <w:tcPr>
            <w:tcW w:w="5103" w:type="dxa"/>
          </w:tcPr>
          <w:p w14:paraId="5F6600FE" w14:textId="77777777" w:rsidR="00A75BB9" w:rsidRPr="00CD613E" w:rsidRDefault="00A75BB9" w:rsidP="005E60DF">
            <w:pPr>
              <w:jc w:val="right"/>
              <w:rPr>
                <w:rFonts w:hAnsi="Symbol"/>
                <w:lang w:val="en-US"/>
              </w:rPr>
            </w:pPr>
          </w:p>
        </w:tc>
      </w:tr>
    </w:tbl>
    <w:p w14:paraId="40370E26" w14:textId="77777777" w:rsidR="00A75BB9" w:rsidRPr="00CD613E" w:rsidRDefault="00A75BB9" w:rsidP="002C4062">
      <w:pPr>
        <w:rPr>
          <w:rFonts w:hAnsi="Symbol"/>
          <w:lang w:val="en-US"/>
        </w:rPr>
      </w:pPr>
    </w:p>
    <w:p w14:paraId="1B269249" w14:textId="77777777" w:rsidR="00A75BB9" w:rsidRPr="00CD613E" w:rsidRDefault="007846BE" w:rsidP="00DC5833">
      <w:pPr>
        <w:rPr>
          <w:lang w:val="en-US"/>
        </w:rPr>
      </w:pPr>
      <w:r>
        <w:rPr>
          <w:lang w:val="en-US"/>
        </w:rPr>
        <w:t>Manage a t</w:t>
      </w:r>
      <w:r w:rsidR="00A75BB9" w:rsidRPr="00CD613E">
        <w:rPr>
          <w:lang w:val="en-US"/>
        </w:rPr>
        <w:t xml:space="preserve">eam of </w:t>
      </w:r>
      <w:r w:rsidR="00074766">
        <w:rPr>
          <w:lang w:val="en-US"/>
        </w:rPr>
        <w:t xml:space="preserve">permanent domain leaders </w:t>
      </w:r>
      <w:r>
        <w:rPr>
          <w:lang w:val="en-US"/>
        </w:rPr>
        <w:t xml:space="preserve">(4) </w:t>
      </w:r>
      <w:r w:rsidR="00074766">
        <w:rPr>
          <w:lang w:val="en-US"/>
        </w:rPr>
        <w:t>plus</w:t>
      </w:r>
      <w:r w:rsidR="00DC5833" w:rsidRPr="00CD613E">
        <w:rPr>
          <w:lang w:val="en-US"/>
        </w:rPr>
        <w:t xml:space="preserve"> </w:t>
      </w:r>
      <w:r w:rsidR="00F91E89">
        <w:rPr>
          <w:lang w:val="en-US"/>
        </w:rPr>
        <w:t xml:space="preserve">additional </w:t>
      </w:r>
      <w:r w:rsidR="00DC5833" w:rsidRPr="00CD613E">
        <w:rPr>
          <w:lang w:val="en-US"/>
        </w:rPr>
        <w:t>contractors</w:t>
      </w:r>
      <w:r w:rsidR="00AA3E60">
        <w:rPr>
          <w:lang w:val="en-US"/>
        </w:rPr>
        <w:t xml:space="preserve"> and trainees</w:t>
      </w:r>
      <w:r w:rsidR="00C475B2">
        <w:rPr>
          <w:lang w:val="en-US"/>
        </w:rPr>
        <w:t xml:space="preserve"> to support the overall company business systems</w:t>
      </w:r>
      <w:r w:rsidR="00A75BB9" w:rsidRPr="00CD613E">
        <w:rPr>
          <w:lang w:val="en-US"/>
        </w:rPr>
        <w:t>.</w:t>
      </w:r>
      <w:r w:rsidR="00DC5833" w:rsidRPr="00CD613E">
        <w:rPr>
          <w:lang w:val="en-US"/>
        </w:rPr>
        <w:t xml:space="preserve"> </w:t>
      </w:r>
      <w:r w:rsidR="00C475B2">
        <w:rPr>
          <w:lang w:val="en-US"/>
        </w:rPr>
        <w:t xml:space="preserve">General IT </w:t>
      </w:r>
      <w:r w:rsidR="00DC5833" w:rsidRPr="00CD613E">
        <w:rPr>
          <w:lang w:val="en-US"/>
        </w:rPr>
        <w:t xml:space="preserve">department </w:t>
      </w:r>
      <w:r w:rsidR="00C475B2">
        <w:rPr>
          <w:lang w:val="en-US"/>
        </w:rPr>
        <w:t xml:space="preserve">build and </w:t>
      </w:r>
      <w:r w:rsidR="00DC5833" w:rsidRPr="00CD613E">
        <w:rPr>
          <w:lang w:val="en-US"/>
        </w:rPr>
        <w:t xml:space="preserve">organization. </w:t>
      </w:r>
      <w:r>
        <w:rPr>
          <w:lang w:val="en-US"/>
        </w:rPr>
        <w:t xml:space="preserve">Instruct systems </w:t>
      </w:r>
      <w:r w:rsidR="00C475B2">
        <w:rPr>
          <w:lang w:val="en-US"/>
        </w:rPr>
        <w:t xml:space="preserve">scalability and agility to embrace the properties session and acquisition model with business solutions optimization and standardization. </w:t>
      </w:r>
      <w:r w:rsidR="00DC5833" w:rsidRPr="00CD613E">
        <w:rPr>
          <w:lang w:val="en-US"/>
        </w:rPr>
        <w:t>Educate the different department to IT project management s</w:t>
      </w:r>
      <w:r w:rsidR="00C475B2">
        <w:rPr>
          <w:lang w:val="en-US"/>
        </w:rPr>
        <w:t xml:space="preserve">tandards and service levels. </w:t>
      </w:r>
      <w:r>
        <w:rPr>
          <w:lang w:val="en-US"/>
        </w:rPr>
        <w:t xml:space="preserve">Establish intimacy and strong relationship </w:t>
      </w:r>
      <w:r w:rsidR="00EB4115" w:rsidRPr="00CD613E">
        <w:rPr>
          <w:lang w:val="en-US"/>
        </w:rPr>
        <w:t xml:space="preserve">with </w:t>
      </w:r>
      <w:r>
        <w:rPr>
          <w:lang w:val="en-US"/>
        </w:rPr>
        <w:t xml:space="preserve">all business units </w:t>
      </w:r>
      <w:r w:rsidR="00EB4115" w:rsidRPr="00CD613E">
        <w:rPr>
          <w:lang w:val="en-US"/>
        </w:rPr>
        <w:t xml:space="preserve">to ensure proper </w:t>
      </w:r>
      <w:r w:rsidR="008D5DF1" w:rsidRPr="00CD613E">
        <w:rPr>
          <w:lang w:val="en-US"/>
        </w:rPr>
        <w:t xml:space="preserve">usage and constant enhancement of </w:t>
      </w:r>
      <w:r w:rsidR="00EB4115" w:rsidRPr="00CD613E">
        <w:rPr>
          <w:lang w:val="en-US"/>
        </w:rPr>
        <w:t>computer</w:t>
      </w:r>
      <w:r w:rsidR="008D5DF1" w:rsidRPr="00CD613E">
        <w:rPr>
          <w:lang w:val="en-US"/>
        </w:rPr>
        <w:t>ized</w:t>
      </w:r>
      <w:r w:rsidR="00EB4115" w:rsidRPr="00CD613E">
        <w:rPr>
          <w:lang w:val="en-US"/>
        </w:rPr>
        <w:t xml:space="preserve"> systems</w:t>
      </w:r>
      <w:r w:rsidR="008D5DF1" w:rsidRPr="00CD613E">
        <w:rPr>
          <w:lang w:val="en-US"/>
        </w:rPr>
        <w:t>.</w:t>
      </w:r>
    </w:p>
    <w:p w14:paraId="31C6C320" w14:textId="77777777" w:rsidR="00F51DC8" w:rsidRDefault="00F51DC8" w:rsidP="00DC5833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5245"/>
      </w:tblGrid>
      <w:tr w:rsidR="00356C11" w:rsidRPr="00CD613E" w14:paraId="669C09AC" w14:textId="77777777" w:rsidTr="00E22B0F">
        <w:tc>
          <w:tcPr>
            <w:tcW w:w="5353" w:type="dxa"/>
          </w:tcPr>
          <w:p w14:paraId="33C4F041" w14:textId="77777777" w:rsidR="00356C11" w:rsidRPr="00CD613E" w:rsidRDefault="00356C11" w:rsidP="00E22B0F">
            <w:pPr>
              <w:pStyle w:val="Heading3"/>
              <w:rPr>
                <w:lang w:val="en-US"/>
              </w:rPr>
            </w:pPr>
            <w:r w:rsidRPr="00CD613E">
              <w:rPr>
                <w:sz w:val="20"/>
                <w:szCs w:val="20"/>
                <w:lang w:val="en-US"/>
              </w:rPr>
              <w:br w:type="page"/>
            </w:r>
            <w:r w:rsidRPr="00CD613E">
              <w:rPr>
                <w:lang w:val="en-US"/>
              </w:rPr>
              <w:t>EURO DISNEY S</w:t>
            </w:r>
            <w:r w:rsidR="009560EA" w:rsidRPr="00CD613E">
              <w:rPr>
                <w:lang w:val="en-US"/>
              </w:rPr>
              <w:t>.</w:t>
            </w:r>
            <w:r w:rsidRPr="00CD613E">
              <w:rPr>
                <w:lang w:val="en-US"/>
              </w:rPr>
              <w:t>C</w:t>
            </w:r>
            <w:r w:rsidR="009560EA" w:rsidRPr="00CD613E">
              <w:rPr>
                <w:lang w:val="en-US"/>
              </w:rPr>
              <w:t>.</w:t>
            </w:r>
            <w:r w:rsidRPr="00CD613E">
              <w:rPr>
                <w:lang w:val="en-US"/>
              </w:rPr>
              <w:t>A</w:t>
            </w:r>
            <w:r w:rsidR="009560EA" w:rsidRPr="00CD613E">
              <w:rPr>
                <w:lang w:val="en-US"/>
              </w:rPr>
              <w:t>.</w:t>
            </w:r>
            <w:r w:rsidRPr="00CD613E">
              <w:rPr>
                <w:lang w:val="en-US"/>
              </w:rPr>
              <w:t>, Chessy (France)</w:t>
            </w:r>
          </w:p>
        </w:tc>
        <w:tc>
          <w:tcPr>
            <w:tcW w:w="5245" w:type="dxa"/>
          </w:tcPr>
          <w:p w14:paraId="2541C129" w14:textId="77777777" w:rsidR="00356C11" w:rsidRPr="00CD613E" w:rsidRDefault="00356C11" w:rsidP="00E22B0F">
            <w:pPr>
              <w:ind w:firstLine="176"/>
              <w:jc w:val="right"/>
              <w:rPr>
                <w:rFonts w:hAnsi="Symbol"/>
                <w:lang w:val="en-US"/>
              </w:rPr>
            </w:pPr>
            <w:r w:rsidRPr="00CD613E">
              <w:rPr>
                <w:lang w:val="en-US"/>
              </w:rPr>
              <w:t>May 1992 – June 2001</w:t>
            </w:r>
          </w:p>
        </w:tc>
      </w:tr>
    </w:tbl>
    <w:p w14:paraId="0B2C0C24" w14:textId="77777777" w:rsidR="00356C11" w:rsidRPr="00CD613E" w:rsidRDefault="005B212B" w:rsidP="00356C11">
      <w:pPr>
        <w:rPr>
          <w:lang w:val="en-US"/>
        </w:rPr>
      </w:pPr>
      <w:r w:rsidRPr="00CD613E">
        <w:rPr>
          <w:i/>
          <w:iCs/>
          <w:lang w:val="en-US"/>
        </w:rPr>
        <w:t>The Walt Disney Company. Amusement and Business Resort.</w:t>
      </w:r>
    </w:p>
    <w:p w14:paraId="33DA6FD6" w14:textId="1185E2A3" w:rsidR="005B212B" w:rsidRPr="0095501A" w:rsidRDefault="005B212B" w:rsidP="0027291F">
      <w:pPr>
        <w:rPr>
          <w:color w:val="0070C0"/>
          <w:lang w:val="en-US"/>
        </w:rPr>
      </w:pPr>
      <w:r w:rsidRPr="0095501A">
        <w:rPr>
          <w:b/>
          <w:color w:val="0070C0"/>
          <w:sz w:val="24"/>
          <w:lang w:val="en-US"/>
        </w:rPr>
        <w:t>I</w:t>
      </w:r>
      <w:r w:rsidR="0073158D">
        <w:rPr>
          <w:b/>
          <w:color w:val="0070C0"/>
          <w:sz w:val="24"/>
          <w:lang w:val="en-US"/>
        </w:rPr>
        <w:t>nformation Systems</w:t>
      </w:r>
      <w:r w:rsidRPr="0095501A">
        <w:rPr>
          <w:b/>
          <w:color w:val="0070C0"/>
          <w:sz w:val="24"/>
          <w:lang w:val="en-US"/>
        </w:rPr>
        <w:t xml:space="preserve"> Domain manager – Hotels &amp; convention systems / Supply chain</w:t>
      </w:r>
    </w:p>
    <w:p w14:paraId="5E012567" w14:textId="77777777" w:rsidR="002B5E22" w:rsidRDefault="002B5E22" w:rsidP="0027291F">
      <w:pPr>
        <w:rPr>
          <w:lang w:val="en-US"/>
        </w:rPr>
      </w:pPr>
    </w:p>
    <w:p w14:paraId="6D04D740" w14:textId="77777777" w:rsidR="0027291F" w:rsidRDefault="00C475B2" w:rsidP="0027291F">
      <w:pPr>
        <w:rPr>
          <w:lang w:val="en-US"/>
        </w:rPr>
      </w:pPr>
      <w:r>
        <w:rPr>
          <w:lang w:val="en-US"/>
        </w:rPr>
        <w:t>Le</w:t>
      </w:r>
      <w:r w:rsidR="00E22B0F">
        <w:rPr>
          <w:lang w:val="en-US"/>
        </w:rPr>
        <w:t>a</w:t>
      </w:r>
      <w:r w:rsidR="009560EA" w:rsidRPr="00CD613E">
        <w:rPr>
          <w:lang w:val="en-US"/>
        </w:rPr>
        <w:t xml:space="preserve">d a team of project </w:t>
      </w:r>
      <w:r w:rsidR="00074766">
        <w:rPr>
          <w:lang w:val="en-US"/>
        </w:rPr>
        <w:t xml:space="preserve">permanent </w:t>
      </w:r>
      <w:r w:rsidR="009560EA" w:rsidRPr="00CD613E">
        <w:rPr>
          <w:lang w:val="en-US"/>
        </w:rPr>
        <w:t>leaders</w:t>
      </w:r>
      <w:r w:rsidR="00C91E36">
        <w:rPr>
          <w:lang w:val="en-US"/>
        </w:rPr>
        <w:t xml:space="preserve">/programmers </w:t>
      </w:r>
      <w:r w:rsidR="00E22B0F">
        <w:rPr>
          <w:lang w:val="en-US"/>
        </w:rPr>
        <w:t xml:space="preserve">(4) </w:t>
      </w:r>
      <w:r w:rsidR="00C91E36">
        <w:rPr>
          <w:lang w:val="en-US"/>
        </w:rPr>
        <w:t>and manage</w:t>
      </w:r>
      <w:r w:rsidR="009560EA" w:rsidRPr="00CD613E">
        <w:rPr>
          <w:lang w:val="en-US"/>
        </w:rPr>
        <w:t xml:space="preserve"> </w:t>
      </w:r>
      <w:r w:rsidR="00074766">
        <w:rPr>
          <w:lang w:val="en-US"/>
        </w:rPr>
        <w:t>team</w:t>
      </w:r>
      <w:r w:rsidR="00E22B0F">
        <w:rPr>
          <w:lang w:val="en-US"/>
        </w:rPr>
        <w:t>s</w:t>
      </w:r>
      <w:r w:rsidR="00074766">
        <w:rPr>
          <w:lang w:val="en-US"/>
        </w:rPr>
        <w:t xml:space="preserve"> of up to 20 </w:t>
      </w:r>
      <w:r w:rsidR="00C91E36">
        <w:rPr>
          <w:lang w:val="en-US"/>
        </w:rPr>
        <w:t xml:space="preserve">contractors </w:t>
      </w:r>
      <w:r w:rsidR="009560EA" w:rsidRPr="00CD613E">
        <w:rPr>
          <w:lang w:val="en-US"/>
        </w:rPr>
        <w:t xml:space="preserve">to support and enhance computerized business solutions for </w:t>
      </w:r>
      <w:r w:rsidR="00356C11" w:rsidRPr="00CD613E">
        <w:rPr>
          <w:lang w:val="en-US"/>
        </w:rPr>
        <w:t>the hotels and conventions centers</w:t>
      </w:r>
      <w:r w:rsidR="009560EA" w:rsidRPr="00CD613E">
        <w:rPr>
          <w:lang w:val="en-US"/>
        </w:rPr>
        <w:t xml:space="preserve">. Ensure proper 24/7 support on </w:t>
      </w:r>
      <w:r w:rsidR="009560EA" w:rsidRPr="00CD613E">
        <w:rPr>
          <w:lang w:val="en-US"/>
        </w:rPr>
        <w:lastRenderedPageBreak/>
        <w:t>critical platforms</w:t>
      </w:r>
      <w:r w:rsidR="00356C11" w:rsidRPr="00CD613E">
        <w:rPr>
          <w:lang w:val="en-US"/>
        </w:rPr>
        <w:t>.</w:t>
      </w:r>
      <w:r>
        <w:rPr>
          <w:lang w:val="en-US"/>
        </w:rPr>
        <w:t xml:space="preserve"> </w:t>
      </w:r>
      <w:r w:rsidR="00E22B0F">
        <w:rPr>
          <w:lang w:val="en-US"/>
        </w:rPr>
        <w:t xml:space="preserve">Drive system replacements or deployment. </w:t>
      </w:r>
      <w:r>
        <w:rPr>
          <w:lang w:val="en-US"/>
        </w:rPr>
        <w:t>Le</w:t>
      </w:r>
      <w:r w:rsidR="00E22B0F">
        <w:rPr>
          <w:lang w:val="en-US"/>
        </w:rPr>
        <w:t>a</w:t>
      </w:r>
      <w:r w:rsidR="009560EA" w:rsidRPr="00CD613E">
        <w:rPr>
          <w:lang w:val="en-US"/>
        </w:rPr>
        <w:t xml:space="preserve">d </w:t>
      </w:r>
      <w:r w:rsidR="00E22B0F">
        <w:rPr>
          <w:lang w:val="en-US"/>
        </w:rPr>
        <w:t xml:space="preserve">several </w:t>
      </w:r>
      <w:r w:rsidR="009560EA" w:rsidRPr="00CD613E">
        <w:rPr>
          <w:lang w:val="en-US"/>
        </w:rPr>
        <w:t xml:space="preserve">major corporate </w:t>
      </w:r>
      <w:r w:rsidR="00E22B0F">
        <w:rPr>
          <w:lang w:val="en-US"/>
        </w:rPr>
        <w:t xml:space="preserve">transversal </w:t>
      </w:r>
      <w:r w:rsidR="009560EA" w:rsidRPr="00CD613E">
        <w:rPr>
          <w:lang w:val="en-US"/>
        </w:rPr>
        <w:t>projects domains.</w:t>
      </w:r>
      <w:r w:rsidR="00E22B0F">
        <w:rPr>
          <w:lang w:val="en-US"/>
        </w:rPr>
        <w:t xml:space="preserve"> </w:t>
      </w:r>
    </w:p>
    <w:p w14:paraId="6DC2B599" w14:textId="77777777" w:rsidR="00C91E36" w:rsidRDefault="00C91E36" w:rsidP="0027291F">
      <w:pPr>
        <w:rPr>
          <w:lang w:val="en-US"/>
        </w:rPr>
      </w:pPr>
    </w:p>
    <w:p w14:paraId="1B377843" w14:textId="77777777" w:rsidR="000473A6" w:rsidRDefault="000473A6" w:rsidP="00C91E36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819"/>
      </w:tblGrid>
      <w:tr w:rsidR="0089688F" w:rsidRPr="00CD613E" w14:paraId="6BA93D34" w14:textId="77777777" w:rsidTr="00E22B0F">
        <w:tc>
          <w:tcPr>
            <w:tcW w:w="5778" w:type="dxa"/>
          </w:tcPr>
          <w:p w14:paraId="3A0D7270" w14:textId="77777777" w:rsidR="0089688F" w:rsidRPr="00CD613E" w:rsidRDefault="0089688F" w:rsidP="00E22B0F">
            <w:pPr>
              <w:pStyle w:val="Heading3"/>
              <w:rPr>
                <w:lang w:val="en-US"/>
              </w:rPr>
            </w:pPr>
            <w:r w:rsidRPr="00CD613E">
              <w:rPr>
                <w:sz w:val="20"/>
                <w:szCs w:val="20"/>
                <w:lang w:val="en-US"/>
              </w:rPr>
              <w:br w:type="page"/>
            </w:r>
            <w:r w:rsidRPr="00CD613E">
              <w:rPr>
                <w:lang w:val="en-US"/>
              </w:rPr>
              <w:t>PROLOGIC SA, Evry (France)</w:t>
            </w:r>
          </w:p>
        </w:tc>
        <w:tc>
          <w:tcPr>
            <w:tcW w:w="4819" w:type="dxa"/>
          </w:tcPr>
          <w:p w14:paraId="30EC1332" w14:textId="77777777" w:rsidR="0089688F" w:rsidRPr="00CD613E" w:rsidRDefault="0089688F" w:rsidP="00E22B0F">
            <w:pPr>
              <w:jc w:val="right"/>
              <w:rPr>
                <w:rFonts w:hAnsi="Symbol"/>
                <w:lang w:val="en-US"/>
              </w:rPr>
            </w:pPr>
            <w:r w:rsidRPr="00CD613E">
              <w:rPr>
                <w:lang w:val="en-US"/>
              </w:rPr>
              <w:t xml:space="preserve">July 1989 – </w:t>
            </w:r>
            <w:r w:rsidR="000F2E59" w:rsidRPr="00CD613E">
              <w:rPr>
                <w:lang w:val="en-US"/>
              </w:rPr>
              <w:t>April</w:t>
            </w:r>
            <w:r w:rsidRPr="00CD613E">
              <w:rPr>
                <w:lang w:val="en-US"/>
              </w:rPr>
              <w:t xml:space="preserve"> 1992</w:t>
            </w:r>
          </w:p>
        </w:tc>
      </w:tr>
    </w:tbl>
    <w:p w14:paraId="569DDE23" w14:textId="77777777" w:rsidR="006A7CAF" w:rsidRDefault="002B5E22" w:rsidP="006A7CAF">
      <w:pPr>
        <w:rPr>
          <w:rFonts w:hAnsi="Symbol"/>
          <w:lang w:val="en-US"/>
        </w:rPr>
      </w:pPr>
      <w:r w:rsidRPr="00CD613E">
        <w:rPr>
          <w:i/>
          <w:iCs/>
          <w:lang w:val="en-US"/>
        </w:rPr>
        <w:t>Software Company servicing the hospitality industry, subsidiary of the ACCOR group.</w:t>
      </w:r>
    </w:p>
    <w:p w14:paraId="015FD470" w14:textId="3DA45505" w:rsidR="002B5E22" w:rsidRPr="0095501A" w:rsidRDefault="0073158D" w:rsidP="006A7CAF">
      <w:pPr>
        <w:rPr>
          <w:rFonts w:hAnsi="Symbol"/>
          <w:color w:val="0070C0"/>
          <w:lang w:val="en-US"/>
        </w:rPr>
      </w:pPr>
      <w:r>
        <w:rPr>
          <w:b/>
          <w:color w:val="0070C0"/>
          <w:sz w:val="24"/>
          <w:lang w:val="en-US"/>
        </w:rPr>
        <w:t xml:space="preserve">Lead </w:t>
      </w:r>
      <w:r w:rsidR="002B5E22" w:rsidRPr="0095501A">
        <w:rPr>
          <w:b/>
          <w:color w:val="0070C0"/>
          <w:sz w:val="24"/>
          <w:lang w:val="en-US"/>
        </w:rPr>
        <w:t>Software programmer – Product manager</w:t>
      </w:r>
      <w:r w:rsidR="002B5E22" w:rsidRPr="0095501A">
        <w:rPr>
          <w:rFonts w:hAnsi="Symbol"/>
          <w:color w:val="0070C0"/>
          <w:lang w:val="en-US"/>
        </w:rPr>
        <w:t xml:space="preserve"> </w:t>
      </w:r>
    </w:p>
    <w:p w14:paraId="5465797E" w14:textId="77777777" w:rsidR="002B5E22" w:rsidRDefault="002B5E22" w:rsidP="006A7CAF">
      <w:pPr>
        <w:rPr>
          <w:rFonts w:hAnsi="Symbol"/>
          <w:lang w:val="en-US"/>
        </w:rPr>
      </w:pPr>
    </w:p>
    <w:p w14:paraId="53F2C871" w14:textId="77777777" w:rsidR="006A7CAF" w:rsidRDefault="006A7CAF" w:rsidP="006A7CAF">
      <w:pPr>
        <w:rPr>
          <w:rFonts w:hAnsi="Symbol"/>
          <w:lang w:val="en-US"/>
        </w:rPr>
      </w:pPr>
      <w:r>
        <w:rPr>
          <w:rFonts w:hAnsi="Symbol"/>
          <w:lang w:val="en-US"/>
        </w:rPr>
        <w:t>Software specification, programming, installation and user training.</w:t>
      </w:r>
    </w:p>
    <w:p w14:paraId="24006B0C" w14:textId="77777777" w:rsidR="001B1A37" w:rsidRPr="006A7CAF" w:rsidRDefault="006A7CAF" w:rsidP="006A7CAF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rFonts w:hAnsi="Symbol"/>
          <w:lang w:val="en-US"/>
        </w:rPr>
        <w:t xml:space="preserve"> </w:t>
      </w:r>
      <w:r w:rsidR="001B1A37" w:rsidRPr="006A7CAF">
        <w:rPr>
          <w:rFonts w:hAnsi="Symbol"/>
          <w:lang w:val="en-US"/>
        </w:rPr>
        <w:t>HOTIX-Thalasso</w:t>
      </w:r>
      <w:r>
        <w:rPr>
          <w:rFonts w:ascii="Times New Roman" w:hAnsi="Times New Roman" w:cs="Times New Roman"/>
          <w:lang w:val="en-US"/>
        </w:rPr>
        <w:t>®</w:t>
      </w:r>
      <w:r w:rsidR="001B1A37" w:rsidRPr="006A7CAF">
        <w:rPr>
          <w:rFonts w:hAnsi="Symbol"/>
          <w:lang w:val="en-US"/>
        </w:rPr>
        <w:t xml:space="preserve"> spa </w:t>
      </w:r>
      <w:r w:rsidR="00E22B0F">
        <w:rPr>
          <w:rFonts w:hAnsi="Symbol" w:hint="eastAsia"/>
          <w:lang w:val="en-US"/>
        </w:rPr>
        <w:t>product</w:t>
      </w:r>
      <w:r w:rsidR="00E22B0F">
        <w:rPr>
          <w:rFonts w:hAnsi="Symbol"/>
          <w:lang w:val="en-US"/>
        </w:rPr>
        <w:t xml:space="preserve"> manager</w:t>
      </w:r>
      <w:r w:rsidR="001B1A37" w:rsidRPr="006A7CAF">
        <w:rPr>
          <w:rFonts w:hAnsi="Symbol"/>
          <w:lang w:val="en-US"/>
        </w:rPr>
        <w:t xml:space="preserve"> (UNIX/Informix) </w:t>
      </w:r>
    </w:p>
    <w:p w14:paraId="3F177696" w14:textId="77777777" w:rsidR="001B1A37" w:rsidRDefault="006A7CAF" w:rsidP="006A7CAF">
      <w:pPr>
        <w:rPr>
          <w:rFonts w:hAnsi="Symbol"/>
          <w:lang w:val="en-US"/>
        </w:rPr>
      </w:pPr>
      <w:r w:rsidRPr="00CD613E">
        <w:rPr>
          <w:rFonts w:hAnsi="Symbol"/>
          <w:lang w:val="en-US"/>
        </w:rPr>
        <w:t></w:t>
      </w:r>
      <w:r w:rsidRPr="00CD613E">
        <w:rPr>
          <w:rFonts w:hAnsi="Symbol"/>
          <w:lang w:val="en-US"/>
        </w:rPr>
        <w:t xml:space="preserve"> </w:t>
      </w:r>
      <w:r w:rsidR="001B1A37" w:rsidRPr="006A7CAF">
        <w:rPr>
          <w:rFonts w:hAnsi="Symbol"/>
          <w:lang w:val="en-US"/>
        </w:rPr>
        <w:t>HOTIX-Back Office</w:t>
      </w:r>
      <w:r>
        <w:rPr>
          <w:rFonts w:ascii="Times New Roman" w:hAnsi="Times New Roman" w:cs="Times New Roman"/>
          <w:lang w:val="en-US"/>
        </w:rPr>
        <w:t>®</w:t>
      </w:r>
      <w:r w:rsidR="001B1A37" w:rsidRPr="006A7CAF">
        <w:rPr>
          <w:rFonts w:hAnsi="Symbol"/>
          <w:lang w:val="en-US"/>
        </w:rPr>
        <w:t xml:space="preserve"> </w:t>
      </w:r>
      <w:r w:rsidR="002526E7" w:rsidRPr="006A7CAF">
        <w:rPr>
          <w:rFonts w:hAnsi="Symbol"/>
          <w:lang w:val="en-US"/>
        </w:rPr>
        <w:t>ERP</w:t>
      </w:r>
      <w:r w:rsidR="00E22B0F">
        <w:rPr>
          <w:rFonts w:hAnsi="Symbol"/>
          <w:lang w:val="en-US"/>
        </w:rPr>
        <w:t xml:space="preserve"> programmer </w:t>
      </w:r>
      <w:r w:rsidR="001B1A37" w:rsidRPr="006A7CAF">
        <w:rPr>
          <w:rFonts w:hAnsi="Symbol"/>
          <w:lang w:val="en-US"/>
        </w:rPr>
        <w:t>(TBOS/TBASIC)</w:t>
      </w:r>
    </w:p>
    <w:p w14:paraId="022D406C" w14:textId="77777777" w:rsidR="001144FE" w:rsidRPr="00CD613E" w:rsidRDefault="001144FE" w:rsidP="001144FE">
      <w:pPr>
        <w:pStyle w:val="Heading1"/>
        <w:rPr>
          <w:sz w:val="20"/>
          <w:szCs w:val="20"/>
          <w:lang w:val="en-US"/>
        </w:rPr>
      </w:pPr>
      <w:r>
        <w:rPr>
          <w:lang w:val="en-US"/>
        </w:rPr>
        <w:t>Education</w:t>
      </w:r>
    </w:p>
    <w:p w14:paraId="1D0D203D" w14:textId="77777777" w:rsidR="001144FE" w:rsidRPr="001144FE" w:rsidRDefault="001144FE" w:rsidP="001144FE">
      <w:pPr>
        <w:rPr>
          <w:lang w:val="en-US"/>
        </w:rPr>
      </w:pPr>
    </w:p>
    <w:tbl>
      <w:tblPr>
        <w:tblW w:w="4834" w:type="pct"/>
        <w:tblCellSpacing w:w="15" w:type="dxa"/>
        <w:tblInd w:w="-6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9"/>
        <w:gridCol w:w="730"/>
        <w:gridCol w:w="9922"/>
        <w:gridCol w:w="50"/>
      </w:tblGrid>
      <w:tr w:rsidR="001B1A37" w:rsidRPr="002B5E22" w14:paraId="467A188A" w14:textId="77777777" w:rsidTr="004D4F21">
        <w:trPr>
          <w:gridBefore w:val="1"/>
          <w:wBefore w:w="25" w:type="pct"/>
          <w:tblCellSpacing w:w="15" w:type="dxa"/>
        </w:trPr>
        <w:tc>
          <w:tcPr>
            <w:tcW w:w="325" w:type="pct"/>
          </w:tcPr>
          <w:p w14:paraId="1B9A9610" w14:textId="77777777" w:rsidR="001B1A37" w:rsidRPr="00CD613E" w:rsidRDefault="00685FC5">
            <w:pPr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2003</w:t>
            </w:r>
          </w:p>
        </w:tc>
        <w:tc>
          <w:tcPr>
            <w:tcW w:w="4594" w:type="pct"/>
            <w:gridSpan w:val="2"/>
            <w:vAlign w:val="center"/>
          </w:tcPr>
          <w:p w14:paraId="147B9C63" w14:textId="77777777" w:rsidR="002B5E22" w:rsidRDefault="001B1A37">
            <w:pPr>
              <w:rPr>
                <w:sz w:val="22"/>
                <w:lang w:val="en-US"/>
              </w:rPr>
            </w:pPr>
            <w:r w:rsidRPr="00CD613E">
              <w:rPr>
                <w:sz w:val="22"/>
                <w:lang w:val="en-US"/>
              </w:rPr>
              <w:t>Baccalaureate, Computer Sciences - I.S. Engine</w:t>
            </w:r>
            <w:r w:rsidR="00685FC5">
              <w:rPr>
                <w:sz w:val="22"/>
                <w:lang w:val="en-US"/>
              </w:rPr>
              <w:t>ering and Integration</w:t>
            </w:r>
          </w:p>
          <w:p w14:paraId="652B3AC2" w14:textId="77777777" w:rsidR="001B1A37" w:rsidRPr="002B5E22" w:rsidRDefault="00685FC5">
            <w:pPr>
              <w:rPr>
                <w:sz w:val="22"/>
              </w:rPr>
            </w:pPr>
            <w:r w:rsidRPr="002B5E22">
              <w:rPr>
                <w:sz w:val="22"/>
              </w:rPr>
              <w:t xml:space="preserve">CNAM </w:t>
            </w:r>
            <w:r w:rsidR="00DE3DD8" w:rsidRPr="002B5E22">
              <w:rPr>
                <w:sz w:val="22"/>
              </w:rPr>
              <w:t>VAP</w:t>
            </w:r>
            <w:r w:rsidR="00AA3E60" w:rsidRPr="002B5E22">
              <w:rPr>
                <w:sz w:val="22"/>
              </w:rPr>
              <w:t>/E</w:t>
            </w:r>
            <w:r w:rsidR="001B1A37" w:rsidRPr="002B5E22">
              <w:rPr>
                <w:sz w:val="22"/>
              </w:rPr>
              <w:t xml:space="preserve"> – PARIS (France)</w:t>
            </w:r>
          </w:p>
        </w:tc>
      </w:tr>
      <w:tr w:rsidR="001B1A37" w:rsidRPr="005333A8" w14:paraId="59C5F8F9" w14:textId="77777777" w:rsidTr="004D4F21">
        <w:trPr>
          <w:gridBefore w:val="1"/>
          <w:wBefore w:w="25" w:type="pct"/>
          <w:tblCellSpacing w:w="15" w:type="dxa"/>
        </w:trPr>
        <w:tc>
          <w:tcPr>
            <w:tcW w:w="325" w:type="pct"/>
          </w:tcPr>
          <w:p w14:paraId="550C4DD5" w14:textId="77777777" w:rsidR="001B1A37" w:rsidRPr="00CD613E" w:rsidRDefault="001B1A37">
            <w:pPr>
              <w:rPr>
                <w:color w:val="000099"/>
                <w:sz w:val="22"/>
                <w:szCs w:val="24"/>
                <w:lang w:val="en-US"/>
              </w:rPr>
            </w:pPr>
            <w:r w:rsidRPr="00CD613E">
              <w:rPr>
                <w:sz w:val="22"/>
                <w:lang w:val="en-US"/>
              </w:rPr>
              <w:t>1989</w:t>
            </w:r>
          </w:p>
        </w:tc>
        <w:tc>
          <w:tcPr>
            <w:tcW w:w="4594" w:type="pct"/>
            <w:gridSpan w:val="2"/>
            <w:vAlign w:val="center"/>
          </w:tcPr>
          <w:p w14:paraId="5412CD34" w14:textId="77777777" w:rsidR="002B5E22" w:rsidRDefault="001B1A37">
            <w:pPr>
              <w:pStyle w:val="Header"/>
              <w:widowControl/>
              <w:tabs>
                <w:tab w:val="clear" w:pos="4153"/>
                <w:tab w:val="clear" w:pos="8306"/>
              </w:tabs>
              <w:rPr>
                <w:sz w:val="22"/>
                <w:lang w:val="fr-FR"/>
              </w:rPr>
            </w:pPr>
            <w:r w:rsidRPr="005333A8">
              <w:rPr>
                <w:sz w:val="22"/>
                <w:lang w:val="fr-FR"/>
              </w:rPr>
              <w:t>Associ</w:t>
            </w:r>
            <w:r w:rsidR="002B5E22">
              <w:rPr>
                <w:sz w:val="22"/>
                <w:lang w:val="fr-FR"/>
              </w:rPr>
              <w:t xml:space="preserve">ate </w:t>
            </w:r>
            <w:proofErr w:type="spellStart"/>
            <w:r w:rsidR="002B5E22">
              <w:rPr>
                <w:sz w:val="22"/>
                <w:lang w:val="fr-FR"/>
              </w:rPr>
              <w:t>degree</w:t>
            </w:r>
            <w:proofErr w:type="spellEnd"/>
            <w:r w:rsidR="002B5E22">
              <w:rPr>
                <w:sz w:val="22"/>
                <w:lang w:val="fr-FR"/>
              </w:rPr>
              <w:t>, Computer Sciences</w:t>
            </w:r>
          </w:p>
          <w:p w14:paraId="70572226" w14:textId="77777777" w:rsidR="001B1A37" w:rsidRPr="005333A8" w:rsidRDefault="001B1A37">
            <w:pPr>
              <w:pStyle w:val="Header"/>
              <w:widowControl/>
              <w:tabs>
                <w:tab w:val="clear" w:pos="4153"/>
                <w:tab w:val="clear" w:pos="8306"/>
              </w:tabs>
              <w:rPr>
                <w:color w:val="000099"/>
                <w:sz w:val="22"/>
                <w:szCs w:val="24"/>
                <w:lang w:val="fr-FR"/>
              </w:rPr>
            </w:pPr>
            <w:r w:rsidRPr="005333A8">
              <w:rPr>
                <w:sz w:val="22"/>
                <w:lang w:val="fr-FR"/>
              </w:rPr>
              <w:t>Lycée du Parc des Loges – EVRY (France)</w:t>
            </w:r>
          </w:p>
        </w:tc>
      </w:tr>
      <w:tr w:rsidR="001B1A37" w:rsidRPr="00FE768D" w14:paraId="3ACF8ACF" w14:textId="77777777" w:rsidTr="004D4F21">
        <w:trPr>
          <w:gridBefore w:val="1"/>
          <w:wBefore w:w="25" w:type="pct"/>
          <w:tblCellSpacing w:w="15" w:type="dxa"/>
        </w:trPr>
        <w:tc>
          <w:tcPr>
            <w:tcW w:w="325" w:type="pct"/>
          </w:tcPr>
          <w:p w14:paraId="1AED5B53" w14:textId="77777777" w:rsidR="001B1A37" w:rsidRPr="00CD613E" w:rsidRDefault="001B1A37">
            <w:pPr>
              <w:rPr>
                <w:color w:val="000099"/>
                <w:sz w:val="22"/>
                <w:szCs w:val="24"/>
                <w:lang w:val="en-US"/>
              </w:rPr>
            </w:pPr>
            <w:r w:rsidRPr="00CD613E">
              <w:rPr>
                <w:sz w:val="22"/>
                <w:lang w:val="en-US"/>
              </w:rPr>
              <w:t>1987</w:t>
            </w:r>
          </w:p>
        </w:tc>
        <w:tc>
          <w:tcPr>
            <w:tcW w:w="4594" w:type="pct"/>
            <w:gridSpan w:val="2"/>
            <w:vAlign w:val="center"/>
          </w:tcPr>
          <w:p w14:paraId="1ED54417" w14:textId="77777777" w:rsidR="002B5E22" w:rsidRDefault="001B1A37">
            <w:pPr>
              <w:rPr>
                <w:sz w:val="22"/>
                <w:lang w:val="en-US"/>
              </w:rPr>
            </w:pPr>
            <w:r w:rsidRPr="00CD613E">
              <w:rPr>
                <w:sz w:val="22"/>
                <w:lang w:val="en-US"/>
              </w:rPr>
              <w:t>Graduation (</w:t>
            </w:r>
            <w:r w:rsidR="0037562E">
              <w:rPr>
                <w:sz w:val="22"/>
                <w:lang w:val="en-US"/>
              </w:rPr>
              <w:t xml:space="preserve">French </w:t>
            </w:r>
            <w:proofErr w:type="spellStart"/>
            <w:r w:rsidRPr="00CD613E">
              <w:rPr>
                <w:sz w:val="22"/>
                <w:lang w:val="en-US"/>
              </w:rPr>
              <w:t>Bacca</w:t>
            </w:r>
            <w:r w:rsidR="002B5E22">
              <w:rPr>
                <w:sz w:val="22"/>
                <w:lang w:val="en-US"/>
              </w:rPr>
              <w:t>lauréat</w:t>
            </w:r>
            <w:proofErr w:type="spellEnd"/>
            <w:r w:rsidR="002B5E22">
              <w:rPr>
                <w:sz w:val="22"/>
                <w:lang w:val="en-US"/>
              </w:rPr>
              <w:t xml:space="preserve"> Mathematics and Biology)</w:t>
            </w:r>
          </w:p>
          <w:p w14:paraId="76A1DE06" w14:textId="77777777" w:rsidR="001B1A37" w:rsidRPr="00FE768D" w:rsidRDefault="001B1A37">
            <w:pPr>
              <w:rPr>
                <w:color w:val="000099"/>
                <w:sz w:val="22"/>
                <w:szCs w:val="24"/>
              </w:rPr>
            </w:pPr>
            <w:r w:rsidRPr="00FE768D">
              <w:rPr>
                <w:sz w:val="22"/>
              </w:rPr>
              <w:t>Lycée du Parc des Loges – EVRY (France)</w:t>
            </w:r>
          </w:p>
        </w:tc>
      </w:tr>
      <w:tr w:rsidR="00A133C6" w:rsidRPr="003E2C07" w14:paraId="3B9D8F09" w14:textId="77777777" w:rsidTr="004D4F21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17" w:type="pct"/>
        </w:trPr>
        <w:tc>
          <w:tcPr>
            <w:tcW w:w="4941" w:type="pct"/>
            <w:gridSpan w:val="3"/>
          </w:tcPr>
          <w:p w14:paraId="470D0024" w14:textId="77777777" w:rsidR="004D4F21" w:rsidRPr="00587C1F" w:rsidRDefault="004D4F21" w:rsidP="004D4F21"/>
          <w:p w14:paraId="58CB2FDB" w14:textId="77777777" w:rsidR="00A54361" w:rsidRPr="00CD613E" w:rsidRDefault="00A54361" w:rsidP="001144FE">
            <w:pPr>
              <w:pStyle w:val="Heading1"/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Foreign languages</w:t>
            </w:r>
          </w:p>
          <w:p w14:paraId="05F7C90B" w14:textId="77777777" w:rsidR="00D61F72" w:rsidRPr="00A54361" w:rsidRDefault="00D61F72">
            <w:pPr>
              <w:rPr>
                <w:lang w:val="en-US"/>
              </w:rPr>
            </w:pPr>
          </w:p>
          <w:p w14:paraId="0DE84E5E" w14:textId="77777777" w:rsidR="00A54361" w:rsidRPr="00A54361" w:rsidRDefault="00A54361">
            <w:pPr>
              <w:rPr>
                <w:lang w:val="en-US"/>
              </w:rPr>
            </w:pPr>
            <w:r>
              <w:rPr>
                <w:lang w:val="en-US"/>
              </w:rPr>
              <w:t xml:space="preserve">French </w:t>
            </w:r>
            <w:r w:rsidR="002C2C88">
              <w:rPr>
                <w:lang w:val="en-US"/>
              </w:rPr>
              <w:t xml:space="preserve">– </w:t>
            </w:r>
            <w:r w:rsidR="002C2C88" w:rsidRPr="00A54361">
              <w:rPr>
                <w:lang w:val="en-US"/>
              </w:rPr>
              <w:t>native</w:t>
            </w:r>
            <w:r w:rsidRPr="00A54361">
              <w:rPr>
                <w:lang w:val="en-US"/>
              </w:rPr>
              <w:t xml:space="preserve"> language</w:t>
            </w:r>
          </w:p>
          <w:p w14:paraId="24131570" w14:textId="77777777" w:rsidR="00A54361" w:rsidRPr="00A54361" w:rsidRDefault="00A54361">
            <w:pPr>
              <w:rPr>
                <w:lang w:val="en-US"/>
              </w:rPr>
            </w:pPr>
            <w:r>
              <w:rPr>
                <w:lang w:val="en-US"/>
              </w:rPr>
              <w:t xml:space="preserve">English </w:t>
            </w:r>
            <w:r w:rsidR="00974FA0">
              <w:rPr>
                <w:lang w:val="en-US"/>
              </w:rPr>
              <w:t>–</w:t>
            </w:r>
            <w:r>
              <w:rPr>
                <w:lang w:val="en-US"/>
              </w:rPr>
              <w:t xml:space="preserve"> fluent</w:t>
            </w:r>
            <w:r w:rsidR="00974FA0">
              <w:rPr>
                <w:lang w:val="en-US"/>
              </w:rPr>
              <w:t xml:space="preserve"> </w:t>
            </w:r>
            <w:r w:rsidR="004D4F21">
              <w:rPr>
                <w:lang w:val="en-US"/>
              </w:rPr>
              <w:t>(</w:t>
            </w:r>
            <w:r w:rsidR="003C4DCA">
              <w:rPr>
                <w:lang w:val="en-US"/>
              </w:rPr>
              <w:t>Born in Canada. L</w:t>
            </w:r>
            <w:r w:rsidR="004D4F21">
              <w:rPr>
                <w:lang w:val="en-US"/>
              </w:rPr>
              <w:t>ived in Houston, TX</w:t>
            </w:r>
            <w:r w:rsidR="00974FA0">
              <w:rPr>
                <w:lang w:val="en-US"/>
              </w:rPr>
              <w:t xml:space="preserve"> and running business internationally since 1992)</w:t>
            </w:r>
          </w:p>
          <w:p w14:paraId="0B2A2064" w14:textId="77777777" w:rsidR="004D4F21" w:rsidRDefault="004D4F21" w:rsidP="004D4F21">
            <w:pPr>
              <w:rPr>
                <w:lang w:val="en-US"/>
              </w:rPr>
            </w:pPr>
          </w:p>
          <w:p w14:paraId="6A29405E" w14:textId="77777777" w:rsidR="00A54361" w:rsidRPr="00CD613E" w:rsidRDefault="00A54361" w:rsidP="001144FE">
            <w:pPr>
              <w:pStyle w:val="Heading1"/>
              <w:rPr>
                <w:sz w:val="20"/>
                <w:szCs w:val="20"/>
                <w:lang w:val="en-US"/>
              </w:rPr>
            </w:pPr>
            <w:r>
              <w:rPr>
                <w:lang w:val="en-US"/>
              </w:rPr>
              <w:t>Work permit</w:t>
            </w:r>
          </w:p>
          <w:p w14:paraId="4B973E26" w14:textId="77777777" w:rsidR="00A54361" w:rsidRPr="00A54361" w:rsidRDefault="00A54361">
            <w:pPr>
              <w:rPr>
                <w:lang w:val="en-US"/>
              </w:rPr>
            </w:pPr>
            <w:r w:rsidRPr="00A54361">
              <w:rPr>
                <w:lang w:val="en-US"/>
              </w:rPr>
              <w:t>Authorized to</w:t>
            </w:r>
            <w:r>
              <w:rPr>
                <w:lang w:val="en-US"/>
              </w:rPr>
              <w:t xml:space="preserve"> work in EEC and north America (Canadian passport/NAFTA agreements</w:t>
            </w:r>
            <w:r w:rsidR="007C07C1">
              <w:rPr>
                <w:lang w:val="en-US"/>
              </w:rPr>
              <w:t>, preferred H1B sponsorship</w:t>
            </w:r>
            <w:r>
              <w:rPr>
                <w:lang w:val="en-US"/>
              </w:rPr>
              <w:t>)</w:t>
            </w:r>
          </w:p>
          <w:p w14:paraId="04381625" w14:textId="77777777" w:rsidR="00A54361" w:rsidRPr="00A54361" w:rsidRDefault="00A54361">
            <w:pPr>
              <w:rPr>
                <w:lang w:val="en-US"/>
              </w:rPr>
            </w:pPr>
          </w:p>
          <w:p w14:paraId="76B630DA" w14:textId="77777777" w:rsidR="00A54361" w:rsidRPr="000473A6" w:rsidRDefault="00A54361">
            <w:pPr>
              <w:rPr>
                <w:sz w:val="12"/>
                <w:lang w:val="en-US"/>
              </w:rPr>
            </w:pPr>
          </w:p>
          <w:tbl>
            <w:tblPr>
              <w:tblW w:w="10490" w:type="dxa"/>
              <w:tblLook w:val="04A0" w:firstRow="1" w:lastRow="0" w:firstColumn="1" w:lastColumn="0" w:noHBand="0" w:noVBand="1"/>
            </w:tblPr>
            <w:tblGrid>
              <w:gridCol w:w="10490"/>
            </w:tblGrid>
            <w:tr w:rsidR="00D61F72" w:rsidRPr="003E2C07" w14:paraId="45F04810" w14:textId="77777777" w:rsidTr="004D4F21">
              <w:tc>
                <w:tcPr>
                  <w:tcW w:w="10490" w:type="dxa"/>
                </w:tcPr>
                <w:p w14:paraId="467D09DD" w14:textId="77777777" w:rsidR="00D61F72" w:rsidRPr="001C2F08" w:rsidRDefault="00D61F72" w:rsidP="004601BA">
                  <w:pPr>
                    <w:rPr>
                      <w:color w:val="808080"/>
                      <w:sz w:val="8"/>
                      <w:szCs w:val="8"/>
                      <w:lang w:val="en-US"/>
                    </w:rPr>
                  </w:pPr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S</w:t>
                  </w:r>
                  <w:r w:rsidR="004601BA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EARCH TAGS: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cl</w:t>
                  </w:r>
                  <w:r w:rsidR="009629FA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evel</w:t>
                  </w:r>
                  <w:proofErr w:type="spellEnd"/>
                  <w:r w:rsidR="009629FA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c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loud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d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igital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t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ransformation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evangelist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ci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cd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d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ev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o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ps</w:t>
                  </w:r>
                  <w:proofErr w:type="spellEnd"/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hyperscaler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csp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nsp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azure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aws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gcp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oracle salesforce edge hybrid web internet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pra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drp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pca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bcp</w:t>
                  </w:r>
                  <w:proofErr w:type="spellEnd"/>
                  <w:r w:rsidR="002C2C8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ai ml </w:t>
                  </w:r>
                  <w:proofErr w:type="spellStart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télécommunications</w:t>
                  </w:r>
                  <w:proofErr w:type="spellEnd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telecom </w:t>
                  </w:r>
                  <w:proofErr w:type="spellStart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voix</w:t>
                  </w:r>
                  <w:proofErr w:type="spellEnd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voice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sdwan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données </w:t>
                  </w:r>
                  <w:proofErr w:type="gram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data </w:t>
                  </w:r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réseaux</w:t>
                  </w:r>
                  <w:proofErr w:type="spellEnd"/>
                  <w:proofErr w:type="gramEnd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network </w:t>
                  </w:r>
                  <w:proofErr w:type="spellStart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sécuri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té</w:t>
                  </w:r>
                  <w:proofErr w:type="spellEnd"/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security</w:t>
                  </w:r>
                  <w:r w:rsidR="00307FBD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voip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t</w:t>
                  </w:r>
                  <w:r w:rsidR="003C4DCA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o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ip</w:t>
                  </w:r>
                  <w:proofErr w:type="spellEnd"/>
                  <w:r w:rsidR="003C4DCA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ucc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virtualization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virtualisation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virtuel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virtual </w:t>
                  </w:r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stockage </w:t>
                  </w:r>
                  <w:r w:rsidR="004A5DB8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storage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san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nas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das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sgbdr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rdbms</w:t>
                  </w:r>
                  <w:proofErr w:type="spellEnd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 </w:t>
                  </w:r>
                  <w:r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database </w:t>
                  </w:r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 xml:space="preserve">collaboration </w:t>
                  </w:r>
                  <w:proofErr w:type="spellStart"/>
                  <w:r w:rsidR="008840D0" w:rsidRPr="001C2F08">
                    <w:rPr>
                      <w:color w:val="808080"/>
                      <w:sz w:val="8"/>
                      <w:szCs w:val="8"/>
                      <w:lang w:val="en-US"/>
                    </w:rPr>
                    <w:t>bizdev</w:t>
                  </w:r>
                  <w:proofErr w:type="spellEnd"/>
                </w:p>
              </w:tc>
            </w:tr>
          </w:tbl>
          <w:p w14:paraId="2E09736B" w14:textId="77777777" w:rsidR="00A133C6" w:rsidRPr="004A5DB8" w:rsidRDefault="00A133C6" w:rsidP="005026E7">
            <w:pPr>
              <w:rPr>
                <w:color w:val="808080"/>
                <w:sz w:val="16"/>
                <w:szCs w:val="16"/>
                <w:lang w:val="en-US"/>
              </w:rPr>
            </w:pPr>
          </w:p>
        </w:tc>
      </w:tr>
    </w:tbl>
    <w:p w14:paraId="26852AD5" w14:textId="77777777" w:rsidR="00A133C6" w:rsidRPr="004A5DB8" w:rsidRDefault="00A133C6" w:rsidP="00C11DDA">
      <w:pPr>
        <w:rPr>
          <w:lang w:val="en-US"/>
        </w:rPr>
      </w:pPr>
    </w:p>
    <w:sectPr w:rsidR="00A133C6" w:rsidRPr="004A5DB8" w:rsidSect="002D5C1D">
      <w:headerReference w:type="default" r:id="rId8"/>
      <w:footerReference w:type="default" r:id="rId9"/>
      <w:headerReference w:type="first" r:id="rId10"/>
      <w:pgSz w:w="11906" w:h="16838" w:code="9"/>
      <w:pgMar w:top="1134" w:right="849" w:bottom="426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223E8" w14:textId="77777777" w:rsidR="00471E99" w:rsidRDefault="00471E99">
      <w:r>
        <w:separator/>
      </w:r>
    </w:p>
  </w:endnote>
  <w:endnote w:type="continuationSeparator" w:id="0">
    <w:p w14:paraId="1FC6D010" w14:textId="77777777" w:rsidR="00471E99" w:rsidRDefault="00471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 (PCL6)">
    <w:panose1 w:val="00000000000000000000"/>
    <w:charset w:val="02"/>
    <w:family w:val="roman"/>
    <w:notTrueType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(PCL6)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66"/>
      <w:gridCol w:w="5340"/>
    </w:tblGrid>
    <w:tr w:rsidR="00DA17FF" w14:paraId="2EE51087" w14:textId="77777777">
      <w:trPr>
        <w:trHeight w:val="175"/>
      </w:trPr>
      <w:tc>
        <w:tcPr>
          <w:tcW w:w="5494" w:type="dxa"/>
        </w:tcPr>
        <w:p w14:paraId="6B409165" w14:textId="7A61EA26" w:rsidR="00DA17FF" w:rsidRDefault="00D2770C" w:rsidP="00D2770C">
          <w:pPr>
            <w:pStyle w:val="Header"/>
            <w:rPr>
              <w:noProof/>
              <w:sz w:val="16"/>
            </w:rPr>
          </w:pPr>
          <w:proofErr w:type="spellStart"/>
          <w:r>
            <w:rPr>
              <w:sz w:val="16"/>
            </w:rPr>
            <w:t>hlin_resume_eng</w:t>
          </w:r>
          <w:proofErr w:type="spellEnd"/>
          <w:r>
            <w:rPr>
              <w:sz w:val="16"/>
            </w:rPr>
            <w:t xml:space="preserve"> </w:t>
          </w:r>
          <w:r w:rsidR="00764346">
            <w:rPr>
              <w:sz w:val="16"/>
            </w:rPr>
            <w:t>–</w:t>
          </w:r>
          <w:r w:rsidR="00DA17FF">
            <w:rPr>
              <w:sz w:val="16"/>
            </w:rPr>
            <w:t xml:space="preserve"> </w:t>
          </w:r>
          <w:r w:rsidR="00565294">
            <w:rPr>
              <w:sz w:val="16"/>
            </w:rPr>
            <w:t>Q</w:t>
          </w:r>
          <w:r w:rsidR="00587C1F">
            <w:rPr>
              <w:sz w:val="16"/>
            </w:rPr>
            <w:t>1</w:t>
          </w:r>
          <w:r w:rsidR="00596F58">
            <w:rPr>
              <w:sz w:val="16"/>
            </w:rPr>
            <w:t>/20</w:t>
          </w:r>
          <w:r w:rsidR="001C2F08">
            <w:rPr>
              <w:sz w:val="16"/>
            </w:rPr>
            <w:t>2</w:t>
          </w:r>
          <w:r w:rsidR="00587C1F">
            <w:rPr>
              <w:sz w:val="16"/>
            </w:rPr>
            <w:t>4</w:t>
          </w:r>
        </w:p>
      </w:tc>
      <w:tc>
        <w:tcPr>
          <w:tcW w:w="5494" w:type="dxa"/>
        </w:tcPr>
        <w:p w14:paraId="2716C089" w14:textId="77777777" w:rsidR="00DA17FF" w:rsidRPr="005333A8" w:rsidRDefault="00DA17FF">
          <w:pPr>
            <w:pStyle w:val="Header"/>
            <w:jc w:val="right"/>
            <w:rPr>
              <w:sz w:val="16"/>
              <w:lang w:val="fr-FR"/>
            </w:rPr>
          </w:pPr>
          <w:r>
            <w:rPr>
              <w:sz w:val="16"/>
              <w:lang w:val="fr-FR"/>
            </w:rPr>
            <w:t xml:space="preserve">Page </w:t>
          </w:r>
          <w:r>
            <w:rPr>
              <w:sz w:val="16"/>
              <w:lang w:val="fr-FR"/>
            </w:rPr>
            <w:fldChar w:fldCharType="begin"/>
          </w:r>
          <w:r>
            <w:rPr>
              <w:sz w:val="16"/>
              <w:lang w:val="fr-FR"/>
            </w:rPr>
            <w:instrText xml:space="preserve"> PAGE </w:instrText>
          </w:r>
          <w:r>
            <w:rPr>
              <w:sz w:val="16"/>
              <w:lang w:val="fr-FR"/>
            </w:rPr>
            <w:fldChar w:fldCharType="separate"/>
          </w:r>
          <w:r w:rsidR="00482D29">
            <w:rPr>
              <w:noProof/>
              <w:sz w:val="16"/>
              <w:lang w:val="fr-FR"/>
            </w:rPr>
            <w:t>3</w:t>
          </w:r>
          <w:r>
            <w:rPr>
              <w:sz w:val="16"/>
              <w:lang w:val="fr-FR"/>
            </w:rPr>
            <w:fldChar w:fldCharType="end"/>
          </w:r>
          <w:r>
            <w:rPr>
              <w:sz w:val="16"/>
              <w:lang w:val="fr-FR"/>
            </w:rPr>
            <w:t xml:space="preserve"> / </w:t>
          </w:r>
          <w:r>
            <w:rPr>
              <w:sz w:val="16"/>
              <w:lang w:val="fr-FR"/>
            </w:rPr>
            <w:fldChar w:fldCharType="begin"/>
          </w:r>
          <w:r>
            <w:rPr>
              <w:sz w:val="16"/>
              <w:lang w:val="fr-FR"/>
            </w:rPr>
            <w:instrText xml:space="preserve"> NUMPAGES </w:instrText>
          </w:r>
          <w:r>
            <w:rPr>
              <w:sz w:val="16"/>
              <w:lang w:val="fr-FR"/>
            </w:rPr>
            <w:fldChar w:fldCharType="separate"/>
          </w:r>
          <w:r w:rsidR="00482D29">
            <w:rPr>
              <w:noProof/>
              <w:sz w:val="16"/>
              <w:lang w:val="fr-FR"/>
            </w:rPr>
            <w:t>4</w:t>
          </w:r>
          <w:r>
            <w:rPr>
              <w:sz w:val="16"/>
              <w:lang w:val="fr-FR"/>
            </w:rPr>
            <w:fldChar w:fldCharType="end"/>
          </w:r>
        </w:p>
      </w:tc>
    </w:tr>
  </w:tbl>
  <w:p w14:paraId="24B7CCD5" w14:textId="77777777" w:rsidR="00DA17FF" w:rsidRDefault="00DA17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8E9B2" w14:textId="77777777" w:rsidR="00471E99" w:rsidRDefault="00471E99">
      <w:r>
        <w:separator/>
      </w:r>
    </w:p>
  </w:footnote>
  <w:footnote w:type="continuationSeparator" w:id="0">
    <w:p w14:paraId="256896EC" w14:textId="77777777" w:rsidR="00471E99" w:rsidRDefault="00471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42535" w14:textId="77777777" w:rsidR="00DA17FF" w:rsidRPr="00721E37" w:rsidRDefault="00DA17FF" w:rsidP="00721E37">
    <w:pPr>
      <w:jc w:val="center"/>
      <w:rPr>
        <w:b/>
        <w:sz w:val="24"/>
      </w:rPr>
    </w:pPr>
    <w:r w:rsidRPr="00721E37">
      <w:rPr>
        <w:b/>
        <w:sz w:val="24"/>
      </w:rPr>
      <w:t>HERVE J. LIN</w:t>
    </w:r>
  </w:p>
  <w:p w14:paraId="51C427DD" w14:textId="77777777" w:rsidR="00DA17FF" w:rsidRDefault="00DA17FF" w:rsidP="00721E37">
    <w:pPr>
      <w:jc w:val="center"/>
    </w:pPr>
    <w:r>
      <w:t>10 rue du Lavoir – F-77700 Magny Le Hongre</w:t>
    </w:r>
  </w:p>
  <w:p w14:paraId="6D3A194E" w14:textId="77777777" w:rsidR="00DA17FF" w:rsidRDefault="00DA17FF" w:rsidP="00721E37">
    <w:pPr>
      <w:jc w:val="center"/>
    </w:pPr>
    <w:proofErr w:type="spellStart"/>
    <w:r>
      <w:t>Cell</w:t>
    </w:r>
    <w:proofErr w:type="spellEnd"/>
    <w:r>
      <w:t> : +33 6 14 65 22 79 / pro@hervelin.com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5556A" w14:textId="77777777" w:rsidR="00DA17FF" w:rsidRPr="00721E37" w:rsidRDefault="00DA17FF" w:rsidP="00721E37">
    <w:pPr>
      <w:jc w:val="center"/>
      <w:rPr>
        <w:b/>
        <w:sz w:val="24"/>
      </w:rPr>
    </w:pPr>
    <w:r w:rsidRPr="00721E37">
      <w:rPr>
        <w:b/>
        <w:sz w:val="24"/>
      </w:rPr>
      <w:t>HERVE J. LIN</w:t>
    </w:r>
  </w:p>
  <w:p w14:paraId="542AB2ED" w14:textId="77777777" w:rsidR="00DA17FF" w:rsidRDefault="00DA17FF" w:rsidP="00721E37">
    <w:pPr>
      <w:jc w:val="center"/>
    </w:pPr>
    <w:r>
      <w:t>1b chemin des Coutures – F-77860 Quincy-Voisins</w:t>
    </w:r>
  </w:p>
  <w:p w14:paraId="051F0BC3" w14:textId="77777777" w:rsidR="00DA17FF" w:rsidRDefault="00DA17FF" w:rsidP="00721E37">
    <w:pPr>
      <w:jc w:val="center"/>
    </w:pPr>
    <w:proofErr w:type="spellStart"/>
    <w:r>
      <w:t>Cell</w:t>
    </w:r>
    <w:proofErr w:type="spellEnd"/>
    <w:r>
      <w:t xml:space="preserve"> : +33 6 14 65 22 79 / </w:t>
    </w:r>
    <w:smartTag w:uri="urn:schemas-microsoft-com:office:smarttags" w:element="PersonName">
      <w:r>
        <w:t>herve@hervelin.com</w:t>
      </w:r>
    </w:smartTag>
  </w:p>
  <w:p w14:paraId="1312ED44" w14:textId="77777777" w:rsidR="00DA17FF" w:rsidRDefault="00DA17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B5204"/>
    <w:multiLevelType w:val="hybridMultilevel"/>
    <w:tmpl w:val="443C2C5A"/>
    <w:lvl w:ilvl="0" w:tplc="463E1902">
      <w:start w:val="1"/>
      <w:numFmt w:val="bullet"/>
      <w:lvlText w:val=""/>
      <w:lvlJc w:val="left"/>
      <w:pPr>
        <w:tabs>
          <w:tab w:val="num" w:pos="1985"/>
        </w:tabs>
        <w:ind w:left="1985" w:hanging="567"/>
      </w:pPr>
      <w:rPr>
        <w:rFonts w:ascii="MS Outlook" w:hAnsi="MS Outlook" w:hint="default"/>
        <w:color w:val="AB2941"/>
        <w:sz w:val="24"/>
      </w:rPr>
    </w:lvl>
    <w:lvl w:ilvl="1" w:tplc="1FDA7952">
      <w:start w:val="1"/>
      <w:numFmt w:val="bullet"/>
      <w:pStyle w:val="Bullet1-Plain"/>
      <w:lvlText w:val=""/>
      <w:lvlJc w:val="left"/>
      <w:pPr>
        <w:tabs>
          <w:tab w:val="num" w:pos="1440"/>
        </w:tabs>
        <w:ind w:left="1363" w:hanging="283"/>
      </w:pPr>
      <w:rPr>
        <w:rFonts w:ascii="Symbol (PCL6)" w:hAnsi="Symbol (PCL6)" w:hint="default"/>
      </w:rPr>
    </w:lvl>
    <w:lvl w:ilvl="2" w:tplc="F208B6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27FD5"/>
    <w:multiLevelType w:val="hybridMultilevel"/>
    <w:tmpl w:val="5E72A3FE"/>
    <w:lvl w:ilvl="0" w:tplc="7FDC9458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A1899"/>
    <w:multiLevelType w:val="hybridMultilevel"/>
    <w:tmpl w:val="86F28C38"/>
    <w:lvl w:ilvl="0" w:tplc="6010A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07A3E"/>
    <w:multiLevelType w:val="hybridMultilevel"/>
    <w:tmpl w:val="D2D6FAFC"/>
    <w:lvl w:ilvl="0" w:tplc="1C0663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78453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E06F2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F58AB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C28DB8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BD8F7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8CC9A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F2C6D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826B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1F088D"/>
    <w:multiLevelType w:val="multilevel"/>
    <w:tmpl w:val="160C0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pStyle w:val="Paragraphe3"/>
      <w:lvlText w:val="%1.%2.%3."/>
      <w:lvlJc w:val="left"/>
      <w:pPr>
        <w:tabs>
          <w:tab w:val="num" w:pos="1584"/>
        </w:tabs>
        <w:ind w:left="1584" w:hanging="504"/>
      </w:p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592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096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104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</w:lvl>
  </w:abstractNum>
  <w:abstractNum w:abstractNumId="5" w15:restartNumberingAfterBreak="0">
    <w:nsid w:val="3727207B"/>
    <w:multiLevelType w:val="hybridMultilevel"/>
    <w:tmpl w:val="5010F16C"/>
    <w:lvl w:ilvl="0" w:tplc="30A450AC">
      <w:start w:val="1"/>
      <w:numFmt w:val="bullet"/>
      <w:pStyle w:val="Decision"/>
      <w:lvlText w:val=""/>
      <w:lvlJc w:val="left"/>
      <w:pPr>
        <w:tabs>
          <w:tab w:val="num" w:pos="720"/>
        </w:tabs>
        <w:ind w:left="643" w:hanging="283"/>
      </w:pPr>
      <w:rPr>
        <w:rFonts w:ascii="Wingdings" w:hAnsi="Wingdings" w:hint="default"/>
        <w:b/>
        <w:i w:val="0"/>
        <w:color w:val="339966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471C6"/>
    <w:multiLevelType w:val="hybridMultilevel"/>
    <w:tmpl w:val="F0B634C2"/>
    <w:lvl w:ilvl="0" w:tplc="DD50C3B8">
      <w:start w:val="1"/>
      <w:numFmt w:val="bullet"/>
      <w:pStyle w:val="BulletActionBy"/>
      <w:lvlText w:val=""/>
      <w:lvlJc w:val="left"/>
      <w:pPr>
        <w:tabs>
          <w:tab w:val="num" w:pos="3785"/>
        </w:tabs>
        <w:ind w:left="3785" w:hanging="567"/>
      </w:pPr>
      <w:rPr>
        <w:rFonts w:ascii="MS Outlook" w:hAnsi="MS Outlook" w:hint="default"/>
        <w:color w:val="AB2941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394E2312"/>
    <w:multiLevelType w:val="hybridMultilevel"/>
    <w:tmpl w:val="C582C6AA"/>
    <w:lvl w:ilvl="0" w:tplc="1BAC15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6715"/>
    <w:multiLevelType w:val="hybridMultilevel"/>
    <w:tmpl w:val="0F02457A"/>
    <w:lvl w:ilvl="0" w:tplc="62A843DC">
      <w:start w:val="1"/>
      <w:numFmt w:val="bullet"/>
      <w:pStyle w:val="CompletedTask"/>
      <w:lvlText w:val=""/>
      <w:lvlJc w:val="left"/>
      <w:pPr>
        <w:tabs>
          <w:tab w:val="num" w:pos="1418"/>
        </w:tabs>
        <w:ind w:left="1418" w:hanging="567"/>
      </w:pPr>
      <w:rPr>
        <w:rFonts w:ascii="Wingdings (PCL6)" w:hAnsi="Wingdings (PCL6)" w:hint="default"/>
        <w:color w:val="auto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A1734"/>
    <w:multiLevelType w:val="hybridMultilevel"/>
    <w:tmpl w:val="64F6C064"/>
    <w:lvl w:ilvl="0" w:tplc="73C015F6">
      <w:start w:val="1"/>
      <w:numFmt w:val="bullet"/>
      <w:pStyle w:val="Comments"/>
      <w:lvlText w:val=""/>
      <w:lvlJc w:val="left"/>
      <w:pPr>
        <w:tabs>
          <w:tab w:val="num" w:pos="1287"/>
        </w:tabs>
        <w:ind w:left="1287" w:hanging="360"/>
      </w:pPr>
      <w:rPr>
        <w:rFonts w:ascii="Webdings" w:hAnsi="Webdings" w:hint="default"/>
        <w:b w:val="0"/>
        <w:i w:val="0"/>
        <w:color w:val="008000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68C35E2A"/>
    <w:multiLevelType w:val="hybridMultilevel"/>
    <w:tmpl w:val="9AAEB42C"/>
    <w:lvl w:ilvl="0" w:tplc="6D76CB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CE0DD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3F887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76EA68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B9C17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D861E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FA8ECB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3EC34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594F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1D0AEB"/>
    <w:multiLevelType w:val="hybridMultilevel"/>
    <w:tmpl w:val="1F8C94E6"/>
    <w:lvl w:ilvl="0" w:tplc="BABC57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E6AF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9CFC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24837C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AF49E4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A4CA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0E417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9E0BC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9A27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725426"/>
    <w:multiLevelType w:val="hybridMultilevel"/>
    <w:tmpl w:val="85F8DAAE"/>
    <w:lvl w:ilvl="0" w:tplc="FC28448E">
      <w:start w:val="1"/>
      <w:numFmt w:val="bullet"/>
      <w:pStyle w:val="Bullet2-Plain"/>
      <w:lvlText w:val=""/>
      <w:lvlJc w:val="left"/>
      <w:pPr>
        <w:tabs>
          <w:tab w:val="num" w:pos="927"/>
        </w:tabs>
        <w:ind w:left="851" w:hanging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8D7EED"/>
    <w:multiLevelType w:val="hybridMultilevel"/>
    <w:tmpl w:val="42984D28"/>
    <w:lvl w:ilvl="0" w:tplc="B14A030E">
      <w:start w:val="1"/>
      <w:numFmt w:val="bullet"/>
      <w:pStyle w:val="MIS-Heading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0984C62"/>
    <w:multiLevelType w:val="hybridMultilevel"/>
    <w:tmpl w:val="C582C6AA"/>
    <w:lvl w:ilvl="0" w:tplc="6A4EC5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6D443C"/>
    <w:multiLevelType w:val="multilevel"/>
    <w:tmpl w:val="E74CDD9A"/>
    <w:lvl w:ilvl="0">
      <w:start w:val="1"/>
      <w:numFmt w:val="decimal"/>
      <w:pStyle w:val="Paragraph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Paragraphe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254900395">
    <w:abstractNumId w:val="15"/>
  </w:num>
  <w:num w:numId="2" w16cid:durableId="1697585517">
    <w:abstractNumId w:val="8"/>
  </w:num>
  <w:num w:numId="3" w16cid:durableId="285550052">
    <w:abstractNumId w:val="0"/>
  </w:num>
  <w:num w:numId="4" w16cid:durableId="1251894020">
    <w:abstractNumId w:val="12"/>
  </w:num>
  <w:num w:numId="5" w16cid:durableId="1365983639">
    <w:abstractNumId w:val="6"/>
  </w:num>
  <w:num w:numId="6" w16cid:durableId="11885873">
    <w:abstractNumId w:val="15"/>
  </w:num>
  <w:num w:numId="7" w16cid:durableId="1502505733">
    <w:abstractNumId w:val="4"/>
  </w:num>
  <w:num w:numId="8" w16cid:durableId="1937706192">
    <w:abstractNumId w:val="9"/>
  </w:num>
  <w:num w:numId="9" w16cid:durableId="707074669">
    <w:abstractNumId w:val="5"/>
  </w:num>
  <w:num w:numId="10" w16cid:durableId="1910722353">
    <w:abstractNumId w:val="3"/>
  </w:num>
  <w:num w:numId="11" w16cid:durableId="1564876354">
    <w:abstractNumId w:val="11"/>
  </w:num>
  <w:num w:numId="12" w16cid:durableId="1988900012">
    <w:abstractNumId w:val="10"/>
  </w:num>
  <w:num w:numId="13" w16cid:durableId="2041855430">
    <w:abstractNumId w:val="13"/>
  </w:num>
  <w:num w:numId="14" w16cid:durableId="433285483">
    <w:abstractNumId w:val="7"/>
  </w:num>
  <w:num w:numId="15" w16cid:durableId="72821547">
    <w:abstractNumId w:val="14"/>
  </w:num>
  <w:num w:numId="16" w16cid:durableId="999888264">
    <w:abstractNumId w:val="1"/>
  </w:num>
  <w:num w:numId="17" w16cid:durableId="1063530938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9" w:dllVersion="512" w:checkStyle="1"/>
  <w:proofState w:spelling="clean" w:grammar="clean"/>
  <w:doNotTrackMoves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AA3"/>
    <w:rsid w:val="00011C9C"/>
    <w:rsid w:val="00013FE7"/>
    <w:rsid w:val="000205AB"/>
    <w:rsid w:val="0003024D"/>
    <w:rsid w:val="00036E38"/>
    <w:rsid w:val="00041241"/>
    <w:rsid w:val="000473A6"/>
    <w:rsid w:val="00061670"/>
    <w:rsid w:val="00074766"/>
    <w:rsid w:val="00081DCB"/>
    <w:rsid w:val="00082A03"/>
    <w:rsid w:val="00092989"/>
    <w:rsid w:val="00093DA5"/>
    <w:rsid w:val="000B4C17"/>
    <w:rsid w:val="000B6EEB"/>
    <w:rsid w:val="000D5749"/>
    <w:rsid w:val="000D5BE9"/>
    <w:rsid w:val="000F2E59"/>
    <w:rsid w:val="001144FE"/>
    <w:rsid w:val="00127383"/>
    <w:rsid w:val="001419BF"/>
    <w:rsid w:val="00146A39"/>
    <w:rsid w:val="0016518D"/>
    <w:rsid w:val="00170751"/>
    <w:rsid w:val="001721D9"/>
    <w:rsid w:val="00190096"/>
    <w:rsid w:val="00191BAF"/>
    <w:rsid w:val="00193BE1"/>
    <w:rsid w:val="001A1676"/>
    <w:rsid w:val="001B0F8E"/>
    <w:rsid w:val="001B1A37"/>
    <w:rsid w:val="001B7E83"/>
    <w:rsid w:val="001C2F08"/>
    <w:rsid w:val="001E4441"/>
    <w:rsid w:val="001E6888"/>
    <w:rsid w:val="00206186"/>
    <w:rsid w:val="002151D1"/>
    <w:rsid w:val="00217A47"/>
    <w:rsid w:val="00232544"/>
    <w:rsid w:val="00233783"/>
    <w:rsid w:val="00245F69"/>
    <w:rsid w:val="002526E7"/>
    <w:rsid w:val="002542A6"/>
    <w:rsid w:val="00255B0C"/>
    <w:rsid w:val="00256E75"/>
    <w:rsid w:val="0027291F"/>
    <w:rsid w:val="00274585"/>
    <w:rsid w:val="002A0E30"/>
    <w:rsid w:val="002A2273"/>
    <w:rsid w:val="002B4423"/>
    <w:rsid w:val="002B5E22"/>
    <w:rsid w:val="002B6D9B"/>
    <w:rsid w:val="002C2C88"/>
    <w:rsid w:val="002C4062"/>
    <w:rsid w:val="002D5C1D"/>
    <w:rsid w:val="002D70F4"/>
    <w:rsid w:val="002E0D39"/>
    <w:rsid w:val="002F0F64"/>
    <w:rsid w:val="00307FBD"/>
    <w:rsid w:val="00316AD6"/>
    <w:rsid w:val="00330E47"/>
    <w:rsid w:val="003510E9"/>
    <w:rsid w:val="00355318"/>
    <w:rsid w:val="00356675"/>
    <w:rsid w:val="00356C11"/>
    <w:rsid w:val="003579A8"/>
    <w:rsid w:val="003753E4"/>
    <w:rsid w:val="0037562E"/>
    <w:rsid w:val="00391398"/>
    <w:rsid w:val="00393197"/>
    <w:rsid w:val="003A24F8"/>
    <w:rsid w:val="003A63A3"/>
    <w:rsid w:val="003B6C87"/>
    <w:rsid w:val="003B7CA8"/>
    <w:rsid w:val="003C312E"/>
    <w:rsid w:val="003C4DCA"/>
    <w:rsid w:val="003D2BF2"/>
    <w:rsid w:val="003E2C07"/>
    <w:rsid w:val="003F128D"/>
    <w:rsid w:val="003F2CFF"/>
    <w:rsid w:val="00400459"/>
    <w:rsid w:val="00403E27"/>
    <w:rsid w:val="0041348E"/>
    <w:rsid w:val="00416C6E"/>
    <w:rsid w:val="00422652"/>
    <w:rsid w:val="00422F4F"/>
    <w:rsid w:val="00431909"/>
    <w:rsid w:val="00433DEC"/>
    <w:rsid w:val="0043555E"/>
    <w:rsid w:val="004601BA"/>
    <w:rsid w:val="0046747C"/>
    <w:rsid w:val="00471E99"/>
    <w:rsid w:val="0047312B"/>
    <w:rsid w:val="004761B7"/>
    <w:rsid w:val="00482D29"/>
    <w:rsid w:val="00484214"/>
    <w:rsid w:val="00490595"/>
    <w:rsid w:val="004A5DB8"/>
    <w:rsid w:val="004D4F21"/>
    <w:rsid w:val="004E082D"/>
    <w:rsid w:val="004E1331"/>
    <w:rsid w:val="00501D90"/>
    <w:rsid w:val="005026E7"/>
    <w:rsid w:val="00505B56"/>
    <w:rsid w:val="00514FB1"/>
    <w:rsid w:val="00522EEE"/>
    <w:rsid w:val="0052474A"/>
    <w:rsid w:val="005259CD"/>
    <w:rsid w:val="005260F2"/>
    <w:rsid w:val="005333A8"/>
    <w:rsid w:val="00533E0C"/>
    <w:rsid w:val="00542D40"/>
    <w:rsid w:val="00552BC9"/>
    <w:rsid w:val="00554591"/>
    <w:rsid w:val="005579F1"/>
    <w:rsid w:val="00565294"/>
    <w:rsid w:val="00566381"/>
    <w:rsid w:val="005725F2"/>
    <w:rsid w:val="00576ECE"/>
    <w:rsid w:val="00582B30"/>
    <w:rsid w:val="00587C1F"/>
    <w:rsid w:val="00596F58"/>
    <w:rsid w:val="005A5920"/>
    <w:rsid w:val="005A59B2"/>
    <w:rsid w:val="005B212B"/>
    <w:rsid w:val="005B735E"/>
    <w:rsid w:val="005D3CB1"/>
    <w:rsid w:val="005E222B"/>
    <w:rsid w:val="005E60DF"/>
    <w:rsid w:val="005F32B5"/>
    <w:rsid w:val="0061185A"/>
    <w:rsid w:val="0062660A"/>
    <w:rsid w:val="00632509"/>
    <w:rsid w:val="00634449"/>
    <w:rsid w:val="00667E76"/>
    <w:rsid w:val="00675853"/>
    <w:rsid w:val="0067605C"/>
    <w:rsid w:val="0067698B"/>
    <w:rsid w:val="006811C2"/>
    <w:rsid w:val="00685FC5"/>
    <w:rsid w:val="00687BE6"/>
    <w:rsid w:val="006A236C"/>
    <w:rsid w:val="006A7CAF"/>
    <w:rsid w:val="006C4EEC"/>
    <w:rsid w:val="006C6568"/>
    <w:rsid w:val="006C66C8"/>
    <w:rsid w:val="006C7786"/>
    <w:rsid w:val="006D3738"/>
    <w:rsid w:val="006F5119"/>
    <w:rsid w:val="006F633C"/>
    <w:rsid w:val="00700BE6"/>
    <w:rsid w:val="00707C62"/>
    <w:rsid w:val="00721E37"/>
    <w:rsid w:val="00722B87"/>
    <w:rsid w:val="0073158D"/>
    <w:rsid w:val="0074248E"/>
    <w:rsid w:val="00764346"/>
    <w:rsid w:val="0077477B"/>
    <w:rsid w:val="007846BE"/>
    <w:rsid w:val="007B10E0"/>
    <w:rsid w:val="007C07C1"/>
    <w:rsid w:val="007C15F9"/>
    <w:rsid w:val="007D1667"/>
    <w:rsid w:val="007F6539"/>
    <w:rsid w:val="00802F6F"/>
    <w:rsid w:val="00804047"/>
    <w:rsid w:val="00814E28"/>
    <w:rsid w:val="008214A0"/>
    <w:rsid w:val="00824022"/>
    <w:rsid w:val="00830460"/>
    <w:rsid w:val="0084420E"/>
    <w:rsid w:val="0085297B"/>
    <w:rsid w:val="0086070E"/>
    <w:rsid w:val="00867123"/>
    <w:rsid w:val="00871B2E"/>
    <w:rsid w:val="00872074"/>
    <w:rsid w:val="0087590C"/>
    <w:rsid w:val="008840D0"/>
    <w:rsid w:val="0089688F"/>
    <w:rsid w:val="008B1DC4"/>
    <w:rsid w:val="008B2C3D"/>
    <w:rsid w:val="008C1FCC"/>
    <w:rsid w:val="008D564B"/>
    <w:rsid w:val="008D5DF1"/>
    <w:rsid w:val="00920235"/>
    <w:rsid w:val="00935499"/>
    <w:rsid w:val="009422F2"/>
    <w:rsid w:val="0095265F"/>
    <w:rsid w:val="0095501A"/>
    <w:rsid w:val="009560EA"/>
    <w:rsid w:val="009622E3"/>
    <w:rsid w:val="009629FA"/>
    <w:rsid w:val="00965A2E"/>
    <w:rsid w:val="00965A86"/>
    <w:rsid w:val="00974FA0"/>
    <w:rsid w:val="00976D3C"/>
    <w:rsid w:val="0098580B"/>
    <w:rsid w:val="00994EDD"/>
    <w:rsid w:val="009951B1"/>
    <w:rsid w:val="009A1D6A"/>
    <w:rsid w:val="009A30D2"/>
    <w:rsid w:val="009B169A"/>
    <w:rsid w:val="009B3E2D"/>
    <w:rsid w:val="009B43F2"/>
    <w:rsid w:val="009B768A"/>
    <w:rsid w:val="009C577F"/>
    <w:rsid w:val="009D00AF"/>
    <w:rsid w:val="009D5AEB"/>
    <w:rsid w:val="009D612C"/>
    <w:rsid w:val="009E4434"/>
    <w:rsid w:val="009E4D99"/>
    <w:rsid w:val="009F0608"/>
    <w:rsid w:val="00A0412C"/>
    <w:rsid w:val="00A133C6"/>
    <w:rsid w:val="00A2000E"/>
    <w:rsid w:val="00A232E1"/>
    <w:rsid w:val="00A27D45"/>
    <w:rsid w:val="00A31D75"/>
    <w:rsid w:val="00A34204"/>
    <w:rsid w:val="00A54361"/>
    <w:rsid w:val="00A56E9E"/>
    <w:rsid w:val="00A628B7"/>
    <w:rsid w:val="00A645B2"/>
    <w:rsid w:val="00A75BB9"/>
    <w:rsid w:val="00A81047"/>
    <w:rsid w:val="00A9369F"/>
    <w:rsid w:val="00AA09B8"/>
    <w:rsid w:val="00AA3E60"/>
    <w:rsid w:val="00AA4D31"/>
    <w:rsid w:val="00AA6EBB"/>
    <w:rsid w:val="00AB33D1"/>
    <w:rsid w:val="00AC5A9F"/>
    <w:rsid w:val="00AD0E14"/>
    <w:rsid w:val="00AE08B7"/>
    <w:rsid w:val="00AE0ABF"/>
    <w:rsid w:val="00AE11EF"/>
    <w:rsid w:val="00AF1AE6"/>
    <w:rsid w:val="00AF3A89"/>
    <w:rsid w:val="00B10E61"/>
    <w:rsid w:val="00B43785"/>
    <w:rsid w:val="00B677B9"/>
    <w:rsid w:val="00B67C3B"/>
    <w:rsid w:val="00B73E09"/>
    <w:rsid w:val="00B760B5"/>
    <w:rsid w:val="00B81426"/>
    <w:rsid w:val="00B8177E"/>
    <w:rsid w:val="00B97A91"/>
    <w:rsid w:val="00BC4D7E"/>
    <w:rsid w:val="00BC60BB"/>
    <w:rsid w:val="00BD365B"/>
    <w:rsid w:val="00C0656E"/>
    <w:rsid w:val="00C11DDA"/>
    <w:rsid w:val="00C1482E"/>
    <w:rsid w:val="00C23DE8"/>
    <w:rsid w:val="00C3499F"/>
    <w:rsid w:val="00C40579"/>
    <w:rsid w:val="00C475B2"/>
    <w:rsid w:val="00C838FD"/>
    <w:rsid w:val="00C90213"/>
    <w:rsid w:val="00C910EC"/>
    <w:rsid w:val="00C91E36"/>
    <w:rsid w:val="00CA67BD"/>
    <w:rsid w:val="00CB66E1"/>
    <w:rsid w:val="00CD001D"/>
    <w:rsid w:val="00CD0F19"/>
    <w:rsid w:val="00CD5B41"/>
    <w:rsid w:val="00CD613E"/>
    <w:rsid w:val="00CE7D43"/>
    <w:rsid w:val="00D16448"/>
    <w:rsid w:val="00D2122E"/>
    <w:rsid w:val="00D24AA3"/>
    <w:rsid w:val="00D24AFA"/>
    <w:rsid w:val="00D2770C"/>
    <w:rsid w:val="00D30D82"/>
    <w:rsid w:val="00D37EDB"/>
    <w:rsid w:val="00D40C69"/>
    <w:rsid w:val="00D50253"/>
    <w:rsid w:val="00D61F72"/>
    <w:rsid w:val="00D72D71"/>
    <w:rsid w:val="00D75800"/>
    <w:rsid w:val="00D7641E"/>
    <w:rsid w:val="00D77C18"/>
    <w:rsid w:val="00D82FD0"/>
    <w:rsid w:val="00D846CE"/>
    <w:rsid w:val="00D907FA"/>
    <w:rsid w:val="00D97FE6"/>
    <w:rsid w:val="00DA14E0"/>
    <w:rsid w:val="00DA17FF"/>
    <w:rsid w:val="00DA650C"/>
    <w:rsid w:val="00DB0D0F"/>
    <w:rsid w:val="00DB178A"/>
    <w:rsid w:val="00DC5833"/>
    <w:rsid w:val="00DE3DD8"/>
    <w:rsid w:val="00E11EE4"/>
    <w:rsid w:val="00E1243B"/>
    <w:rsid w:val="00E14BA5"/>
    <w:rsid w:val="00E22B0F"/>
    <w:rsid w:val="00E250A9"/>
    <w:rsid w:val="00E66980"/>
    <w:rsid w:val="00E84C05"/>
    <w:rsid w:val="00E93064"/>
    <w:rsid w:val="00EB4115"/>
    <w:rsid w:val="00EB5FE9"/>
    <w:rsid w:val="00EB6E1B"/>
    <w:rsid w:val="00EC3E7D"/>
    <w:rsid w:val="00EC7279"/>
    <w:rsid w:val="00EE42CE"/>
    <w:rsid w:val="00EF20C5"/>
    <w:rsid w:val="00EF4650"/>
    <w:rsid w:val="00F11734"/>
    <w:rsid w:val="00F4762B"/>
    <w:rsid w:val="00F51DC8"/>
    <w:rsid w:val="00F57907"/>
    <w:rsid w:val="00F76F17"/>
    <w:rsid w:val="00F81CA3"/>
    <w:rsid w:val="00F90202"/>
    <w:rsid w:val="00F91E89"/>
    <w:rsid w:val="00F929A3"/>
    <w:rsid w:val="00F9301C"/>
    <w:rsid w:val="00FA429D"/>
    <w:rsid w:val="00FB1D72"/>
    <w:rsid w:val="00FB6B81"/>
    <w:rsid w:val="00FD109B"/>
    <w:rsid w:val="00FE768D"/>
    <w:rsid w:val="00FF0238"/>
    <w:rsid w:val="00FF3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place"/>
  <w:shapeDefaults>
    <o:shapedefaults v:ext="edit" spidmax="7169"/>
    <o:shapelayout v:ext="edit">
      <o:idmap v:ext="edit" data="1"/>
    </o:shapelayout>
  </w:shapeDefaults>
  <w:decimalSymbol w:val="."/>
  <w:listSeparator w:val=","/>
  <w14:docId w14:val="2669E26C"/>
  <w15:chartTrackingRefBased/>
  <w15:docId w15:val="{EFFBC8D4-6D3F-42EB-9297-8DB043A1C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</w:rPr>
  </w:style>
  <w:style w:type="paragraph" w:styleId="Heading1">
    <w:name w:val="heading 1"/>
    <w:basedOn w:val="Normal"/>
    <w:next w:val="Normal"/>
    <w:autoRedefine/>
    <w:qFormat/>
    <w:rsid w:val="001144FE"/>
    <w:pPr>
      <w:keepNext/>
      <w:pBdr>
        <w:bottom w:val="single" w:sz="8" w:space="1" w:color="808080"/>
      </w:pBdr>
      <w:spacing w:before="240" w:after="80"/>
      <w:ind w:right="112"/>
      <w:jc w:val="center"/>
      <w:outlineLvl w:val="0"/>
    </w:pPr>
    <w:rPr>
      <w:b/>
      <w:bCs/>
      <w:color w:val="000000"/>
      <w:kern w:val="32"/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outlineLvl w:val="1"/>
    </w:pPr>
    <w:rPr>
      <w:bCs/>
      <w:iCs/>
      <w:sz w:val="24"/>
      <w:szCs w:val="27"/>
      <w:u w:val="single"/>
    </w:rPr>
  </w:style>
  <w:style w:type="paragraph" w:styleId="Heading3">
    <w:name w:val="heading 3"/>
    <w:basedOn w:val="Normal"/>
    <w:next w:val="Normal"/>
    <w:autoRedefine/>
    <w:qFormat/>
    <w:rsid w:val="00E22B0F"/>
    <w:pPr>
      <w:keepNext/>
      <w:spacing w:after="80"/>
      <w:outlineLvl w:val="2"/>
    </w:pPr>
    <w:rPr>
      <w:b/>
      <w:bCs/>
      <w:sz w:val="24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autoRedefine/>
    <w:qFormat/>
    <w:pPr>
      <w:keepNext/>
      <w:outlineLvl w:val="4"/>
    </w:pPr>
    <w:rPr>
      <w:b/>
      <w:bCs/>
      <w:color w:val="0000FF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sz w:val="27"/>
      <w:szCs w:val="27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24"/>
      <w:szCs w:val="27"/>
      <w:u w:val="singl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4"/>
      <w:szCs w:val="27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color w:val="0C1FAE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widowControl w:val="0"/>
      <w:tabs>
        <w:tab w:val="center" w:pos="4153"/>
        <w:tab w:val="right" w:pos="8306"/>
      </w:tabs>
    </w:pPr>
    <w:rPr>
      <w:lang w:val="en-US"/>
    </w:rPr>
  </w:style>
  <w:style w:type="paragraph" w:customStyle="1" w:styleId="Paragraphe1">
    <w:name w:val="Paragraphe 1"/>
    <w:basedOn w:val="Normal"/>
    <w:pPr>
      <w:numPr>
        <w:numId w:val="6"/>
      </w:numPr>
      <w:tabs>
        <w:tab w:val="left" w:pos="284"/>
      </w:tabs>
      <w:spacing w:before="240"/>
      <w:ind w:left="357" w:hanging="357"/>
      <w:outlineLvl w:val="0"/>
    </w:pPr>
    <w:rPr>
      <w:b/>
      <w:color w:val="AB2941"/>
      <w:sz w:val="40"/>
      <w:lang w:val="en-US"/>
    </w:rPr>
  </w:style>
  <w:style w:type="paragraph" w:customStyle="1" w:styleId="Paragraphe2">
    <w:name w:val="Paragraphe 2"/>
    <w:next w:val="Normal"/>
    <w:pPr>
      <w:numPr>
        <w:ilvl w:val="1"/>
        <w:numId w:val="1"/>
      </w:numPr>
      <w:spacing w:before="120"/>
      <w:outlineLvl w:val="1"/>
    </w:pPr>
    <w:rPr>
      <w:rFonts w:ascii="Arial" w:hAnsi="Arial"/>
      <w:b/>
      <w:sz w:val="36"/>
      <w:lang w:val="en-US"/>
    </w:rPr>
  </w:style>
  <w:style w:type="paragraph" w:customStyle="1" w:styleId="Paragraphe3">
    <w:name w:val="Paragraphe 3"/>
    <w:next w:val="Normal"/>
    <w:pPr>
      <w:numPr>
        <w:ilvl w:val="2"/>
        <w:numId w:val="7"/>
      </w:numPr>
      <w:tabs>
        <w:tab w:val="clear" w:pos="1584"/>
        <w:tab w:val="left" w:pos="284"/>
        <w:tab w:val="left" w:pos="360"/>
      </w:tabs>
      <w:spacing w:before="120"/>
      <w:ind w:left="3686" w:hanging="2835"/>
      <w:outlineLvl w:val="2"/>
    </w:pPr>
    <w:rPr>
      <w:rFonts w:ascii="Arial" w:hAnsi="Arial"/>
      <w:sz w:val="32"/>
      <w:lang w:val="en-US"/>
    </w:rPr>
  </w:style>
  <w:style w:type="paragraph" w:customStyle="1" w:styleId="Bullet1-Plain">
    <w:name w:val="Bullet 1 - Plain"/>
    <w:basedOn w:val="Normal"/>
    <w:next w:val="Bullet2-Plain"/>
    <w:autoRedefine/>
    <w:pPr>
      <w:keepNext/>
      <w:keepLines/>
      <w:numPr>
        <w:ilvl w:val="1"/>
        <w:numId w:val="3"/>
      </w:numPr>
      <w:tabs>
        <w:tab w:val="clear" w:pos="1440"/>
        <w:tab w:val="left" w:pos="1701"/>
      </w:tabs>
      <w:ind w:left="1361" w:hanging="284"/>
    </w:pPr>
    <w:rPr>
      <w:lang w:val="en-GB"/>
    </w:rPr>
  </w:style>
  <w:style w:type="paragraph" w:customStyle="1" w:styleId="Bullet2-Plain">
    <w:name w:val="Bullet 2 - Plain"/>
    <w:basedOn w:val="Bullet1-Plain"/>
    <w:autoRedefine/>
    <w:pPr>
      <w:numPr>
        <w:ilvl w:val="0"/>
        <w:numId w:val="4"/>
      </w:numPr>
      <w:tabs>
        <w:tab w:val="left" w:pos="1134"/>
      </w:tabs>
      <w:ind w:left="1418" w:firstLine="0"/>
    </w:pPr>
    <w:rPr>
      <w:lang w:val="en-US"/>
    </w:rPr>
  </w:style>
  <w:style w:type="paragraph" w:customStyle="1" w:styleId="CoverPage">
    <w:name w:val="Cover Page"/>
    <w:basedOn w:val="Normal"/>
    <w:pPr>
      <w:spacing w:before="240" w:after="240"/>
      <w:jc w:val="center"/>
    </w:pPr>
    <w:rPr>
      <w:shadow/>
      <w:color w:val="AB2941"/>
      <w:sz w:val="48"/>
      <w:lang w:val="en-US"/>
    </w:rPr>
  </w:style>
  <w:style w:type="paragraph" w:customStyle="1" w:styleId="CompletedTask">
    <w:name w:val="Completed Task"/>
    <w:basedOn w:val="Normal"/>
    <w:pPr>
      <w:numPr>
        <w:numId w:val="2"/>
      </w:numPr>
    </w:pPr>
    <w:rPr>
      <w:lang w:val="en-GB"/>
    </w:rPr>
  </w:style>
  <w:style w:type="paragraph" w:customStyle="1" w:styleId="BulletActionBy">
    <w:name w:val="Bullet Action By"/>
    <w:next w:val="Normal"/>
    <w:autoRedefine/>
    <w:pPr>
      <w:numPr>
        <w:numId w:val="5"/>
      </w:numPr>
      <w:tabs>
        <w:tab w:val="clear" w:pos="3785"/>
        <w:tab w:val="left" w:pos="1701"/>
      </w:tabs>
      <w:ind w:left="1701"/>
    </w:pPr>
    <w:rPr>
      <w:rFonts w:ascii="Arial" w:hAnsi="Arial"/>
      <w:sz w:val="24"/>
    </w:rPr>
  </w:style>
  <w:style w:type="paragraph" w:customStyle="1" w:styleId="Comments">
    <w:name w:val="Comments"/>
    <w:basedOn w:val="Normal"/>
    <w:next w:val="Normal"/>
    <w:pPr>
      <w:numPr>
        <w:numId w:val="8"/>
      </w:numPr>
    </w:pPr>
    <w:rPr>
      <w:rFonts w:ascii="Helvetica" w:hAnsi="Helvetica"/>
      <w:i/>
      <w:color w:val="008000"/>
      <w:sz w:val="16"/>
    </w:rPr>
  </w:style>
  <w:style w:type="paragraph" w:customStyle="1" w:styleId="Task-Open">
    <w:name w:val="Task - Open"/>
    <w:basedOn w:val="Normal"/>
    <w:next w:val="Normal"/>
    <w:pPr>
      <w:tabs>
        <w:tab w:val="num" w:pos="1418"/>
      </w:tabs>
      <w:ind w:left="1418" w:hanging="567"/>
    </w:pPr>
  </w:style>
  <w:style w:type="paragraph" w:customStyle="1" w:styleId="Task-Completed">
    <w:name w:val="Task - Completed"/>
    <w:basedOn w:val="Normal"/>
    <w:pPr>
      <w:tabs>
        <w:tab w:val="num" w:pos="1418"/>
      </w:tabs>
      <w:ind w:left="1418" w:hanging="567"/>
    </w:pPr>
    <w:rPr>
      <w:lang w:val="en-GB"/>
    </w:rPr>
  </w:style>
  <w:style w:type="paragraph" w:styleId="BodyText">
    <w:name w:val="Body Text"/>
    <w:basedOn w:val="Normal"/>
    <w:semiHidden/>
    <w:rPr>
      <w:b/>
      <w:u w:val="single"/>
    </w:rPr>
  </w:style>
  <w:style w:type="paragraph" w:customStyle="1" w:styleId="Decision">
    <w:name w:val="* Decision"/>
    <w:basedOn w:val="Normal"/>
    <w:pPr>
      <w:numPr>
        <w:numId w:val="9"/>
      </w:numPr>
      <w:tabs>
        <w:tab w:val="left" w:pos="1134"/>
      </w:tabs>
      <w:ind w:left="1418" w:firstLine="0"/>
    </w:pPr>
    <w:rPr>
      <w:rFonts w:ascii="Helvetica" w:hAnsi="Helvetica"/>
      <w:color w:val="339966"/>
    </w:rPr>
  </w:style>
  <w:style w:type="character" w:styleId="Hyperlink">
    <w:name w:val="Hyperlink"/>
    <w:semiHidden/>
    <w:rPr>
      <w:color w:val="0000FF"/>
      <w:u w:val="single"/>
    </w:rPr>
  </w:style>
  <w:style w:type="paragraph" w:styleId="NormalWeb">
    <w:name w:val="Normal (Web)"/>
    <w:basedOn w:val="Normal"/>
    <w:autoRedefine/>
    <w:semiHidden/>
    <w:pPr>
      <w:spacing w:before="240" w:after="20"/>
    </w:pPr>
    <w:rPr>
      <w:color w:val="333399"/>
      <w:sz w:val="27"/>
      <w:szCs w:val="27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customStyle="1" w:styleId="MIS-Heading4">
    <w:name w:val="MIS-Heading 4"/>
    <w:basedOn w:val="Normal"/>
    <w:pPr>
      <w:numPr>
        <w:numId w:val="13"/>
      </w:numPr>
    </w:pPr>
  </w:style>
  <w:style w:type="paragraph" w:styleId="Caption">
    <w:name w:val="caption"/>
    <w:basedOn w:val="Normal"/>
    <w:next w:val="Normal"/>
    <w:qFormat/>
    <w:pPr>
      <w:jc w:val="center"/>
    </w:pPr>
    <w:rPr>
      <w:color w:val="0C1FAE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A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4A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C60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0B6AB1-FF8C-46FD-BDC3-BA9D4EC11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4</Pages>
  <Words>1724</Words>
  <Characters>9487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Private</Company>
  <LinksUpToDate>false</LinksUpToDate>
  <CharactersWithSpaces>11189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Hervé J. LIN</dc:creator>
  <cp:keywords/>
  <cp:lastModifiedBy>Herve LIN</cp:lastModifiedBy>
  <cp:revision>7</cp:revision>
  <cp:lastPrinted>2024-02-07T14:53:00Z</cp:lastPrinted>
  <dcterms:created xsi:type="dcterms:W3CDTF">2022-10-07T14:11:00Z</dcterms:created>
  <dcterms:modified xsi:type="dcterms:W3CDTF">2024-02-07T14:54:00Z</dcterms:modified>
</cp:coreProperties>
</file>